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93E7" w14:textId="71A85D09" w:rsidR="00AF2F3A" w:rsidRPr="006B0CBF" w:rsidRDefault="00567017" w:rsidP="009D1066">
      <w:pPr>
        <w:jc w:val="center"/>
        <w:rPr>
          <w:rStyle w:val="arialcuerpotexto1"/>
          <w:b/>
          <w:color w:val="auto"/>
          <w:sz w:val="24"/>
          <w:szCs w:val="24"/>
        </w:rPr>
      </w:pPr>
      <w:r w:rsidRPr="00715CEB">
        <w:rPr>
          <w:rStyle w:val="arialcuerpotexto1"/>
          <w:b/>
          <w:color w:val="auto"/>
          <w:sz w:val="24"/>
          <w:szCs w:val="24"/>
        </w:rPr>
        <w:t xml:space="preserve">SOLICITUD DE </w:t>
      </w:r>
      <w:r w:rsidR="00E916AA">
        <w:rPr>
          <w:rStyle w:val="arialcuerpotexto1"/>
          <w:b/>
          <w:color w:val="auto"/>
          <w:sz w:val="24"/>
          <w:szCs w:val="24"/>
        </w:rPr>
        <w:t>RECONOCIMIENTO DE PROGRAMAS FORMATIVOS</w:t>
      </w:r>
      <w:r w:rsidR="000E5C9C" w:rsidRPr="00715CEB">
        <w:rPr>
          <w:rStyle w:val="arialcuerpotexto1"/>
          <w:b/>
          <w:color w:val="auto"/>
          <w:sz w:val="24"/>
          <w:szCs w:val="24"/>
        </w:rPr>
        <w:t xml:space="preserve"> SEGÚN EL ESQUEMA </w:t>
      </w:r>
      <w:r w:rsidR="009305F3" w:rsidRPr="00715CEB">
        <w:rPr>
          <w:rStyle w:val="arialcuerpotexto1"/>
          <w:b/>
          <w:color w:val="auto"/>
          <w:sz w:val="24"/>
          <w:szCs w:val="24"/>
        </w:rPr>
        <w:t>AEPD-DPD</w:t>
      </w:r>
      <w:r w:rsidR="006D147F">
        <w:rPr>
          <w:rStyle w:val="arialcuerpotexto1"/>
          <w:b/>
          <w:color w:val="auto"/>
          <w:sz w:val="24"/>
          <w:szCs w:val="24"/>
        </w:rPr>
        <w:t xml:space="preserve"> </w:t>
      </w:r>
      <w:r w:rsidR="006D147F" w:rsidRPr="006B0CBF">
        <w:rPr>
          <w:rStyle w:val="arialcuerpotexto1"/>
          <w:b/>
          <w:color w:val="auto"/>
          <w:sz w:val="24"/>
          <w:szCs w:val="24"/>
        </w:rPr>
        <w:t>versión 1.4</w:t>
      </w:r>
    </w:p>
    <w:p w14:paraId="0CB4FC84" w14:textId="77777777" w:rsidR="009D1066" w:rsidRDefault="009D1066" w:rsidP="008D7EE6">
      <w:pPr>
        <w:pStyle w:val="Textonotapie"/>
        <w:jc w:val="both"/>
        <w:rPr>
          <w:sz w:val="14"/>
          <w:szCs w:val="14"/>
        </w:rPr>
      </w:pPr>
    </w:p>
    <w:p w14:paraId="636165A7" w14:textId="1824EBF8" w:rsidR="001D0FC0" w:rsidRDefault="009D1066" w:rsidP="00A15D23">
      <w:pPr>
        <w:pStyle w:val="Textonotapie"/>
        <w:jc w:val="both"/>
        <w:rPr>
          <w:color w:val="808080" w:themeColor="background1" w:themeShade="80"/>
          <w:sz w:val="12"/>
          <w:szCs w:val="24"/>
        </w:rPr>
      </w:pPr>
      <w:r>
        <w:rPr>
          <w:noProof/>
          <w:color w:val="808080" w:themeColor="background1" w:themeShade="80"/>
          <w:sz w:val="12"/>
          <w:szCs w:val="24"/>
        </w:rPr>
        <mc:AlternateContent>
          <mc:Choice Requires="wps">
            <w:drawing>
              <wp:anchor distT="0" distB="0" distL="114300" distR="114300" simplePos="0" relativeHeight="251659264" behindDoc="0" locked="0" layoutInCell="1" allowOverlap="1" wp14:anchorId="5B7D4D6D" wp14:editId="2C0E9F63">
                <wp:simplePos x="0" y="0"/>
                <wp:positionH relativeFrom="column">
                  <wp:posOffset>4539615</wp:posOffset>
                </wp:positionH>
                <wp:positionV relativeFrom="paragraph">
                  <wp:posOffset>54610</wp:posOffset>
                </wp:positionV>
                <wp:extent cx="1181100" cy="1905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1181100" cy="1905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8E10877" w14:textId="77777777" w:rsidR="003A22C2" w:rsidRDefault="003A22C2" w:rsidP="001118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D4D6D" id="Rectángulo 3" o:spid="_x0000_s1026" style="position:absolute;left:0;text-align:left;margin-left:357.45pt;margin-top:4.3pt;width:9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" filled="f" strokecolor="black [3200]">
                <v:stroke joinstyle="round"/>
                <v:textbox>
                  <w:txbxContent>
                    <w:p w14:paraId="38E10877" w14:textId="77777777" w:rsidR="003A22C2" w:rsidRDefault="003A22C2" w:rsidP="0011189C">
                      <w:pPr>
                        <w:jc w:val="center"/>
                      </w:pPr>
                    </w:p>
                  </w:txbxContent>
                </v:textbox>
              </v:rect>
            </w:pict>
          </mc:Fallback>
        </mc:AlternateContent>
      </w:r>
    </w:p>
    <w:p w14:paraId="42F84683" w14:textId="524DE774" w:rsidR="008D7EE6" w:rsidRPr="003114F8" w:rsidRDefault="003114F8" w:rsidP="00A15D23">
      <w:pPr>
        <w:pStyle w:val="Textonotapie"/>
        <w:jc w:val="both"/>
        <w:rPr>
          <w:color w:val="808080" w:themeColor="background1" w:themeShade="80"/>
          <w:sz w:val="12"/>
          <w:szCs w:val="24"/>
        </w:rPr>
      </w:pPr>
      <w:r>
        <w:rPr>
          <w:color w:val="808080" w:themeColor="background1" w:themeShade="80"/>
          <w:sz w:val="12"/>
          <w:szCs w:val="24"/>
        </w:rPr>
        <w:tab/>
      </w:r>
      <w:r>
        <w:rPr>
          <w:color w:val="808080" w:themeColor="background1" w:themeShade="80"/>
          <w:sz w:val="12"/>
          <w:szCs w:val="24"/>
        </w:rPr>
        <w:tab/>
      </w:r>
      <w:r>
        <w:rPr>
          <w:color w:val="808080" w:themeColor="background1" w:themeShade="80"/>
          <w:sz w:val="12"/>
          <w:szCs w:val="24"/>
        </w:rPr>
        <w:tab/>
      </w:r>
      <w:r>
        <w:rPr>
          <w:color w:val="808080" w:themeColor="background1" w:themeShade="80"/>
          <w:sz w:val="12"/>
          <w:szCs w:val="24"/>
        </w:rPr>
        <w:tab/>
      </w:r>
      <w:r>
        <w:rPr>
          <w:color w:val="808080" w:themeColor="background1" w:themeShade="80"/>
          <w:sz w:val="12"/>
          <w:szCs w:val="24"/>
        </w:rPr>
        <w:tab/>
      </w:r>
      <w:r>
        <w:rPr>
          <w:color w:val="808080" w:themeColor="background1" w:themeShade="80"/>
          <w:sz w:val="12"/>
          <w:szCs w:val="24"/>
        </w:rPr>
        <w:tab/>
      </w:r>
      <w:proofErr w:type="spellStart"/>
      <w:r w:rsidRPr="003114F8">
        <w:rPr>
          <w:b/>
        </w:rPr>
        <w:t>N</w:t>
      </w:r>
      <w:r w:rsidR="00D50E68">
        <w:rPr>
          <w:b/>
        </w:rPr>
        <w:t>º</w:t>
      </w:r>
      <w:proofErr w:type="spellEnd"/>
      <w:r w:rsidRPr="003114F8">
        <w:rPr>
          <w:b/>
        </w:rPr>
        <w:t xml:space="preserve"> Solicitud</w:t>
      </w:r>
      <w:r w:rsidR="00D50E68">
        <w:rPr>
          <w:b/>
        </w:rPr>
        <w:t xml:space="preserve"> </w:t>
      </w:r>
      <w:r w:rsidR="00DA47AD">
        <w:rPr>
          <w:b/>
        </w:rPr>
        <w:t>reconocimiento</w:t>
      </w:r>
      <w:r w:rsidRPr="003114F8">
        <w:rPr>
          <w:rStyle w:val="Refdenotaalpie"/>
          <w:b/>
        </w:rPr>
        <w:footnoteReference w:id="1"/>
      </w:r>
      <w:r w:rsidRPr="003114F8">
        <w:rPr>
          <w:b/>
        </w:rPr>
        <w:t>:</w:t>
      </w:r>
    </w:p>
    <w:p w14:paraId="7F472278" w14:textId="77777777" w:rsidR="00C7494E" w:rsidRDefault="00C7494E" w:rsidP="002E4165">
      <w:pPr>
        <w:rPr>
          <w:rStyle w:val="arialcuerpotexto1"/>
          <w:b/>
          <w:bCs/>
          <w:color w:val="0000FF"/>
          <w:sz w:val="20"/>
          <w:u w:val="single"/>
        </w:rPr>
      </w:pPr>
    </w:p>
    <w:p w14:paraId="58EAC4CA" w14:textId="322CE482" w:rsidR="00C7494E" w:rsidRPr="001C3CDC" w:rsidRDefault="00C7494E" w:rsidP="002E4165">
      <w:pPr>
        <w:rPr>
          <w:rStyle w:val="arialcuerpotexto1"/>
          <w:b/>
          <w:bCs/>
          <w:color w:val="F79646" w:themeColor="accent6"/>
          <w:sz w:val="20"/>
          <w:u w:val="single"/>
        </w:rPr>
      </w:pPr>
      <w:r w:rsidRPr="001C3CDC">
        <w:rPr>
          <w:rStyle w:val="arialcuerpotexto1"/>
          <w:b/>
          <w:bCs/>
          <w:color w:val="F79646" w:themeColor="accent6"/>
          <w:sz w:val="20"/>
          <w:u w:val="single"/>
        </w:rPr>
        <w:t>DATOS PARA EL RECONOCIMIENTO</w:t>
      </w:r>
    </w:p>
    <w:p w14:paraId="3FDA3DF3" w14:textId="77777777" w:rsidR="00C7494E" w:rsidRPr="00D65D52" w:rsidRDefault="00C7494E" w:rsidP="002E4165">
      <w:pPr>
        <w:rPr>
          <w:rStyle w:val="arialcuerpotexto1"/>
          <w:color w:val="808080" w:themeColor="background1" w:themeShade="80"/>
          <w:sz w:val="20"/>
        </w:rPr>
      </w:pPr>
    </w:p>
    <w:p w14:paraId="06EA93FD" w14:textId="008B38BC" w:rsidR="00932F20" w:rsidRPr="00C4706D" w:rsidRDefault="00567017" w:rsidP="00932F20">
      <w:r w:rsidRPr="00C4706D">
        <w:rPr>
          <w:rStyle w:val="arialcuerpotexto1"/>
          <w:b/>
          <w:color w:val="auto"/>
          <w:sz w:val="20"/>
          <w:u w:val="single"/>
        </w:rPr>
        <w:t>Datos de identificación</w:t>
      </w:r>
      <w:r w:rsidR="003114F8" w:rsidRPr="00C4706D">
        <w:rPr>
          <w:rStyle w:val="arialcuerpotexto1"/>
          <w:b/>
          <w:color w:val="auto"/>
          <w:sz w:val="20"/>
          <w:u w:val="single"/>
        </w:rPr>
        <w:t xml:space="preserve"> y contacto</w:t>
      </w:r>
      <w:r w:rsidR="00932F20" w:rsidRPr="001C3CDC">
        <w:rPr>
          <w:rStyle w:val="arialcuerpotexto1"/>
          <w:b/>
          <w:color w:val="auto"/>
          <w:sz w:val="20"/>
        </w:rPr>
        <w:tab/>
      </w:r>
      <w:r w:rsidR="00932F20" w:rsidRPr="001C3CDC">
        <w:rPr>
          <w:rStyle w:val="arialcuerpotexto1"/>
          <w:b/>
          <w:color w:val="auto"/>
          <w:sz w:val="20"/>
        </w:rPr>
        <w:tab/>
      </w:r>
      <w:r w:rsidR="00932F20" w:rsidRPr="001C3CDC">
        <w:rPr>
          <w:rStyle w:val="arialcuerpotexto1"/>
          <w:b/>
          <w:color w:val="auto"/>
          <w:sz w:val="20"/>
        </w:rPr>
        <w:tab/>
      </w:r>
    </w:p>
    <w:p w14:paraId="19CBAFB1" w14:textId="77777777" w:rsidR="00687202" w:rsidRPr="00C4706D" w:rsidRDefault="00687202" w:rsidP="00567017">
      <w:pPr>
        <w:jc w:val="both"/>
        <w:rPr>
          <w:rStyle w:val="arialcuerpotexto1"/>
          <w:color w:val="auto"/>
          <w:sz w:val="20"/>
        </w:rPr>
      </w:pPr>
    </w:p>
    <w:tbl>
      <w:tblPr>
        <w:tblStyle w:val="Tablaconcuadrcula"/>
        <w:tblpPr w:leftFromText="141" w:rightFromText="141" w:vertAnchor="text" w:horzAnchor="margin" w:tblpY="109"/>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3"/>
        <w:gridCol w:w="2126"/>
        <w:gridCol w:w="2262"/>
      </w:tblGrid>
      <w:tr w:rsidR="00687202" w14:paraId="686259A4" w14:textId="77777777" w:rsidTr="00687202">
        <w:tc>
          <w:tcPr>
            <w:tcW w:w="6799" w:type="dxa"/>
            <w:gridSpan w:val="2"/>
          </w:tcPr>
          <w:p w14:paraId="536A3775" w14:textId="77777777" w:rsidR="00687202" w:rsidRPr="00E00881" w:rsidRDefault="00687202" w:rsidP="00687202">
            <w:pPr>
              <w:jc w:val="both"/>
              <w:rPr>
                <w:rStyle w:val="arialcuerpotexto1"/>
                <w:b/>
                <w:color w:val="auto"/>
                <w:sz w:val="20"/>
              </w:rPr>
            </w:pPr>
            <w:r w:rsidRPr="00E00881">
              <w:rPr>
                <w:rStyle w:val="arialcuerpotexto1"/>
                <w:b/>
                <w:color w:val="auto"/>
                <w:sz w:val="20"/>
              </w:rPr>
              <w:t xml:space="preserve">Denominación social/ Nombre y Apellidos </w:t>
            </w:r>
          </w:p>
        </w:tc>
        <w:tc>
          <w:tcPr>
            <w:tcW w:w="2262" w:type="dxa"/>
          </w:tcPr>
          <w:p w14:paraId="2CDE54A7" w14:textId="77F506C0" w:rsidR="00687202" w:rsidRPr="00E00881" w:rsidRDefault="00687202" w:rsidP="00687202">
            <w:pPr>
              <w:jc w:val="both"/>
              <w:rPr>
                <w:rStyle w:val="arialcuerpotexto1"/>
                <w:b/>
                <w:color w:val="auto"/>
                <w:sz w:val="20"/>
              </w:rPr>
            </w:pPr>
            <w:r w:rsidRPr="00E00881">
              <w:rPr>
                <w:rStyle w:val="arialcuerpotexto1"/>
                <w:b/>
                <w:color w:val="auto"/>
                <w:sz w:val="20"/>
              </w:rPr>
              <w:t>NIF/DNI</w:t>
            </w:r>
          </w:p>
        </w:tc>
      </w:tr>
      <w:tr w:rsidR="00687202" w14:paraId="2F3EAE54" w14:textId="77777777" w:rsidTr="00687202">
        <w:tc>
          <w:tcPr>
            <w:tcW w:w="6799" w:type="dxa"/>
            <w:gridSpan w:val="2"/>
          </w:tcPr>
          <w:p w14:paraId="2015D3A7" w14:textId="77777777" w:rsidR="00687202" w:rsidRPr="00E00881" w:rsidRDefault="00687202" w:rsidP="00687202">
            <w:pPr>
              <w:jc w:val="both"/>
              <w:rPr>
                <w:rStyle w:val="arialcuerpotexto1"/>
                <w:color w:val="auto"/>
                <w:sz w:val="20"/>
              </w:rPr>
            </w:pPr>
          </w:p>
          <w:p w14:paraId="006576CD" w14:textId="77777777" w:rsidR="00687202" w:rsidRPr="00E00881" w:rsidRDefault="00687202" w:rsidP="00687202">
            <w:pPr>
              <w:jc w:val="both"/>
              <w:rPr>
                <w:rStyle w:val="arialcuerpotexto1"/>
                <w:color w:val="auto"/>
                <w:sz w:val="20"/>
              </w:rPr>
            </w:pPr>
          </w:p>
        </w:tc>
        <w:tc>
          <w:tcPr>
            <w:tcW w:w="2262" w:type="dxa"/>
          </w:tcPr>
          <w:p w14:paraId="4F8B54BD" w14:textId="77777777" w:rsidR="00687202" w:rsidRPr="00E00881" w:rsidRDefault="00687202" w:rsidP="00687202">
            <w:pPr>
              <w:jc w:val="both"/>
              <w:rPr>
                <w:rStyle w:val="arialcuerpotexto1"/>
                <w:color w:val="auto"/>
                <w:sz w:val="20"/>
              </w:rPr>
            </w:pPr>
          </w:p>
        </w:tc>
      </w:tr>
      <w:tr w:rsidR="00687202" w14:paraId="6A0989B6" w14:textId="77777777" w:rsidTr="00687202">
        <w:tc>
          <w:tcPr>
            <w:tcW w:w="9061" w:type="dxa"/>
            <w:gridSpan w:val="3"/>
          </w:tcPr>
          <w:p w14:paraId="12B2A250" w14:textId="77777777" w:rsidR="00687202" w:rsidRPr="00E00881" w:rsidRDefault="00687202" w:rsidP="00687202">
            <w:pPr>
              <w:jc w:val="both"/>
              <w:rPr>
                <w:rStyle w:val="arialcuerpotexto1"/>
                <w:b/>
                <w:color w:val="auto"/>
                <w:sz w:val="20"/>
              </w:rPr>
            </w:pPr>
            <w:r w:rsidRPr="00E00881">
              <w:rPr>
                <w:rStyle w:val="arialcuerpotexto1"/>
                <w:b/>
                <w:color w:val="auto"/>
                <w:sz w:val="20"/>
              </w:rPr>
              <w:t>Domicilio profesional a efectos de notificaciones</w:t>
            </w:r>
          </w:p>
        </w:tc>
      </w:tr>
      <w:tr w:rsidR="00687202" w14:paraId="600F4E10" w14:textId="77777777" w:rsidTr="00687202">
        <w:tc>
          <w:tcPr>
            <w:tcW w:w="9061" w:type="dxa"/>
            <w:gridSpan w:val="3"/>
          </w:tcPr>
          <w:p w14:paraId="0AF5033B" w14:textId="77777777" w:rsidR="00687202" w:rsidRPr="00E00881" w:rsidRDefault="00687202" w:rsidP="00687202">
            <w:pPr>
              <w:jc w:val="both"/>
              <w:rPr>
                <w:rStyle w:val="arialcuerpotexto1"/>
                <w:color w:val="auto"/>
                <w:sz w:val="20"/>
              </w:rPr>
            </w:pPr>
          </w:p>
          <w:p w14:paraId="7489A86D" w14:textId="77777777" w:rsidR="00687202" w:rsidRPr="00E00881" w:rsidRDefault="00687202" w:rsidP="00687202">
            <w:pPr>
              <w:jc w:val="both"/>
              <w:rPr>
                <w:rStyle w:val="arialcuerpotexto1"/>
                <w:color w:val="auto"/>
                <w:sz w:val="20"/>
              </w:rPr>
            </w:pPr>
          </w:p>
        </w:tc>
      </w:tr>
      <w:tr w:rsidR="00687202" w14:paraId="5D65D7EA" w14:textId="77777777" w:rsidTr="00687202">
        <w:tc>
          <w:tcPr>
            <w:tcW w:w="4673" w:type="dxa"/>
          </w:tcPr>
          <w:p w14:paraId="4632AE61" w14:textId="77777777" w:rsidR="00687202" w:rsidRPr="00E00881" w:rsidRDefault="00687202" w:rsidP="00687202">
            <w:pPr>
              <w:jc w:val="both"/>
              <w:rPr>
                <w:rStyle w:val="arialcuerpotexto1"/>
                <w:b/>
                <w:color w:val="auto"/>
                <w:sz w:val="20"/>
              </w:rPr>
            </w:pPr>
            <w:r w:rsidRPr="00E00881">
              <w:rPr>
                <w:rStyle w:val="arialcuerpotexto1"/>
                <w:b/>
                <w:color w:val="auto"/>
                <w:sz w:val="20"/>
              </w:rPr>
              <w:t xml:space="preserve">Teléfono fijo </w:t>
            </w:r>
          </w:p>
        </w:tc>
        <w:tc>
          <w:tcPr>
            <w:tcW w:w="4388" w:type="dxa"/>
            <w:gridSpan w:val="2"/>
          </w:tcPr>
          <w:p w14:paraId="21588EAA" w14:textId="77777777" w:rsidR="00687202" w:rsidRPr="00E00881" w:rsidRDefault="00687202" w:rsidP="00687202">
            <w:pPr>
              <w:jc w:val="both"/>
              <w:rPr>
                <w:rStyle w:val="arialcuerpotexto1"/>
                <w:b/>
                <w:color w:val="auto"/>
                <w:sz w:val="20"/>
              </w:rPr>
            </w:pPr>
            <w:r w:rsidRPr="00E00881">
              <w:rPr>
                <w:rStyle w:val="arialcuerpotexto1"/>
                <w:b/>
                <w:color w:val="auto"/>
                <w:sz w:val="20"/>
              </w:rPr>
              <w:t>Teléfono móvil</w:t>
            </w:r>
          </w:p>
        </w:tc>
      </w:tr>
      <w:tr w:rsidR="00687202" w14:paraId="1CDE0887" w14:textId="77777777" w:rsidTr="00687202">
        <w:tc>
          <w:tcPr>
            <w:tcW w:w="4673" w:type="dxa"/>
          </w:tcPr>
          <w:p w14:paraId="271902C7" w14:textId="77777777" w:rsidR="00687202" w:rsidRPr="00E00881" w:rsidRDefault="00687202" w:rsidP="00687202">
            <w:pPr>
              <w:jc w:val="both"/>
              <w:rPr>
                <w:rStyle w:val="arialcuerpotexto1"/>
                <w:color w:val="auto"/>
                <w:sz w:val="20"/>
              </w:rPr>
            </w:pPr>
          </w:p>
          <w:p w14:paraId="058C4CCF" w14:textId="77777777" w:rsidR="00687202" w:rsidRPr="00E00881" w:rsidRDefault="00687202" w:rsidP="00687202">
            <w:pPr>
              <w:jc w:val="both"/>
              <w:rPr>
                <w:rStyle w:val="arialcuerpotexto1"/>
                <w:color w:val="auto"/>
                <w:sz w:val="20"/>
              </w:rPr>
            </w:pPr>
          </w:p>
        </w:tc>
        <w:tc>
          <w:tcPr>
            <w:tcW w:w="4388" w:type="dxa"/>
            <w:gridSpan w:val="2"/>
          </w:tcPr>
          <w:p w14:paraId="726B63BC" w14:textId="77777777" w:rsidR="00687202" w:rsidRPr="00E00881" w:rsidRDefault="00687202" w:rsidP="00687202">
            <w:pPr>
              <w:jc w:val="both"/>
              <w:rPr>
                <w:rStyle w:val="arialcuerpotexto1"/>
                <w:color w:val="auto"/>
                <w:sz w:val="20"/>
              </w:rPr>
            </w:pPr>
          </w:p>
        </w:tc>
      </w:tr>
      <w:tr w:rsidR="00687202" w14:paraId="69F1E39B" w14:textId="77777777" w:rsidTr="00687202">
        <w:tc>
          <w:tcPr>
            <w:tcW w:w="9061" w:type="dxa"/>
            <w:gridSpan w:val="3"/>
          </w:tcPr>
          <w:p w14:paraId="0CF9E5CF" w14:textId="77777777" w:rsidR="00687202" w:rsidRPr="00E00881" w:rsidRDefault="00687202" w:rsidP="00687202">
            <w:pPr>
              <w:jc w:val="both"/>
              <w:rPr>
                <w:rStyle w:val="arialcuerpotexto1"/>
                <w:b/>
                <w:color w:val="auto"/>
                <w:sz w:val="20"/>
              </w:rPr>
            </w:pPr>
            <w:r w:rsidRPr="00E00881">
              <w:rPr>
                <w:rStyle w:val="arialcuerpotexto1"/>
                <w:b/>
                <w:color w:val="auto"/>
                <w:sz w:val="20"/>
              </w:rPr>
              <w:t>Correo electrónico</w:t>
            </w:r>
          </w:p>
        </w:tc>
      </w:tr>
      <w:tr w:rsidR="00687202" w14:paraId="73153D8F" w14:textId="77777777" w:rsidTr="00687202">
        <w:tc>
          <w:tcPr>
            <w:tcW w:w="9061" w:type="dxa"/>
            <w:gridSpan w:val="3"/>
          </w:tcPr>
          <w:p w14:paraId="7FB58DFE" w14:textId="77777777" w:rsidR="00687202" w:rsidRPr="00E00881" w:rsidRDefault="00687202" w:rsidP="00687202">
            <w:pPr>
              <w:jc w:val="both"/>
              <w:rPr>
                <w:rStyle w:val="arialcuerpotexto1"/>
                <w:color w:val="auto"/>
                <w:sz w:val="20"/>
              </w:rPr>
            </w:pPr>
            <w:r w:rsidRPr="00E00881">
              <w:rPr>
                <w:rStyle w:val="arialcuerpotexto1"/>
                <w:color w:val="auto"/>
                <w:sz w:val="20"/>
              </w:rPr>
              <w:t xml:space="preserve">   </w:t>
            </w:r>
            <w:sdt>
              <w:sdtPr>
                <w:rPr>
                  <w:sz w:val="18"/>
                </w:rPr>
                <w:id w:val="-1670861870"/>
                <w14:checkbox>
                  <w14:checked w14:val="0"/>
                  <w14:checkedState w14:val="2612" w14:font="MS Gothic"/>
                  <w14:uncheckedState w14:val="2610" w14:font="MS Gothic"/>
                </w14:checkbox>
              </w:sdtPr>
              <w:sdtEndPr/>
              <w:sdtContent>
                <w:r w:rsidRPr="00E00881">
                  <w:rPr>
                    <w:rFonts w:ascii="MS Gothic" w:eastAsia="MS Gothic" w:hAnsi="MS Gothic" w:hint="eastAsia"/>
                    <w:sz w:val="18"/>
                  </w:rPr>
                  <w:t>☐</w:t>
                </w:r>
              </w:sdtContent>
            </w:sdt>
            <w:r w:rsidRPr="00E00881">
              <w:rPr>
                <w:sz w:val="18"/>
              </w:rPr>
              <w:t xml:space="preserve"> </w:t>
            </w:r>
            <w:r w:rsidRPr="00E00881">
              <w:rPr>
                <w:rStyle w:val="arialcuerpotexto1"/>
                <w:color w:val="auto"/>
                <w:sz w:val="20"/>
              </w:rPr>
              <w:t>Deseo recibir las notificaciones del reconocimiento en este correo electrónico.</w:t>
            </w:r>
          </w:p>
        </w:tc>
      </w:tr>
      <w:tr w:rsidR="00687202" w14:paraId="1A592ADF" w14:textId="77777777" w:rsidTr="00687202">
        <w:tc>
          <w:tcPr>
            <w:tcW w:w="9061" w:type="dxa"/>
            <w:gridSpan w:val="3"/>
          </w:tcPr>
          <w:p w14:paraId="3CE43885" w14:textId="56759ECD" w:rsidR="00687202" w:rsidRPr="00E00881" w:rsidRDefault="00687202" w:rsidP="00687202">
            <w:pPr>
              <w:jc w:val="both"/>
              <w:rPr>
                <w:rStyle w:val="arialcuerpotexto1"/>
                <w:b/>
                <w:color w:val="auto"/>
                <w:sz w:val="20"/>
              </w:rPr>
            </w:pPr>
            <w:r w:rsidRPr="00E00881">
              <w:rPr>
                <w:rStyle w:val="arialcuerpotexto1"/>
                <w:b/>
                <w:color w:val="auto"/>
                <w:sz w:val="20"/>
              </w:rPr>
              <w:t>Persona/s de contacto</w:t>
            </w:r>
            <w:r w:rsidR="00C80CEA" w:rsidRPr="00E00881">
              <w:rPr>
                <w:rStyle w:val="arialcuerpotexto1"/>
                <w:b/>
                <w:color w:val="auto"/>
                <w:sz w:val="20"/>
              </w:rPr>
              <w:t xml:space="preserve"> (opcional teléfono directo)</w:t>
            </w:r>
          </w:p>
        </w:tc>
      </w:tr>
      <w:tr w:rsidR="00687202" w14:paraId="5B93F89F" w14:textId="77777777" w:rsidTr="00687202">
        <w:tc>
          <w:tcPr>
            <w:tcW w:w="9061" w:type="dxa"/>
            <w:gridSpan w:val="3"/>
          </w:tcPr>
          <w:p w14:paraId="1DD6FC26" w14:textId="77777777" w:rsidR="00687202" w:rsidRPr="00E00881" w:rsidRDefault="00687202" w:rsidP="00687202">
            <w:pPr>
              <w:jc w:val="both"/>
              <w:rPr>
                <w:rStyle w:val="arialcuerpotexto1"/>
                <w:color w:val="auto"/>
                <w:sz w:val="20"/>
              </w:rPr>
            </w:pPr>
          </w:p>
        </w:tc>
      </w:tr>
      <w:tr w:rsidR="00687202" w14:paraId="4898D17E" w14:textId="77777777" w:rsidTr="00687202">
        <w:tc>
          <w:tcPr>
            <w:tcW w:w="9061" w:type="dxa"/>
            <w:gridSpan w:val="3"/>
          </w:tcPr>
          <w:p w14:paraId="00C2B4A5" w14:textId="77777777" w:rsidR="00687202" w:rsidRDefault="00687202" w:rsidP="00687202">
            <w:pPr>
              <w:jc w:val="both"/>
              <w:rPr>
                <w:rStyle w:val="arialcuerpotexto1"/>
                <w:color w:val="auto"/>
                <w:sz w:val="20"/>
              </w:rPr>
            </w:pPr>
          </w:p>
        </w:tc>
      </w:tr>
      <w:tr w:rsidR="00C80CEA" w14:paraId="47499C85" w14:textId="77777777" w:rsidTr="00687202">
        <w:tc>
          <w:tcPr>
            <w:tcW w:w="9061" w:type="dxa"/>
            <w:gridSpan w:val="3"/>
          </w:tcPr>
          <w:p w14:paraId="01C39577" w14:textId="77777777" w:rsidR="00C80CEA" w:rsidRDefault="00C80CEA" w:rsidP="00687202">
            <w:pPr>
              <w:jc w:val="both"/>
              <w:rPr>
                <w:rStyle w:val="arialcuerpotexto1"/>
                <w:color w:val="auto"/>
                <w:sz w:val="20"/>
              </w:rPr>
            </w:pPr>
          </w:p>
        </w:tc>
      </w:tr>
    </w:tbl>
    <w:p w14:paraId="0657BA3A" w14:textId="77777777" w:rsidR="00687202" w:rsidRDefault="00687202" w:rsidP="00F8308A">
      <w:pPr>
        <w:jc w:val="both"/>
        <w:rPr>
          <w:rStyle w:val="arialcuerpotexto1"/>
          <w:color w:val="auto"/>
          <w:sz w:val="20"/>
        </w:rPr>
      </w:pPr>
    </w:p>
    <w:p w14:paraId="05C33BDF" w14:textId="5064D655" w:rsidR="00E916AA" w:rsidRPr="00C4706D" w:rsidRDefault="00E916AA" w:rsidP="00E916AA">
      <w:pPr>
        <w:rPr>
          <w:u w:val="single"/>
        </w:rPr>
      </w:pPr>
      <w:r w:rsidRPr="00C4706D">
        <w:rPr>
          <w:rStyle w:val="arialcuerpotexto1"/>
          <w:b/>
          <w:color w:val="auto"/>
          <w:sz w:val="20"/>
          <w:u w:val="single"/>
        </w:rPr>
        <w:t>Representante legal</w:t>
      </w:r>
      <w:r w:rsidRPr="00C4706D">
        <w:rPr>
          <w:rStyle w:val="arialcuerpotexto1"/>
          <w:b/>
          <w:color w:val="auto"/>
          <w:sz w:val="20"/>
          <w:u w:val="single"/>
        </w:rPr>
        <w:tab/>
      </w:r>
      <w:r w:rsidRPr="00C4706D">
        <w:rPr>
          <w:rStyle w:val="arialcuerpotexto1"/>
          <w:b/>
          <w:color w:val="auto"/>
          <w:sz w:val="20"/>
          <w:u w:val="single"/>
        </w:rPr>
        <w:tab/>
      </w:r>
      <w:r w:rsidRPr="00C4706D">
        <w:rPr>
          <w:rStyle w:val="arialcuerpotexto1"/>
          <w:b/>
          <w:color w:val="auto"/>
          <w:sz w:val="20"/>
          <w:u w:val="single"/>
        </w:rPr>
        <w:tab/>
        <w:t>___________</w:t>
      </w:r>
    </w:p>
    <w:p w14:paraId="04F0E78C" w14:textId="06A9FA16" w:rsidR="00E916AA" w:rsidRPr="00C4706D" w:rsidRDefault="00E916AA" w:rsidP="00E916AA">
      <w:pPr>
        <w:jc w:val="both"/>
        <w:rPr>
          <w:rStyle w:val="arialcuerpotexto1"/>
          <w:color w:val="auto"/>
          <w:sz w:val="20"/>
        </w:rPr>
      </w:pPr>
    </w:p>
    <w:tbl>
      <w:tblPr>
        <w:tblStyle w:val="Tablaconcuadrcula"/>
        <w:tblpPr w:leftFromText="141" w:rightFromText="141" w:vertAnchor="text" w:horzAnchor="margin" w:tblpY="109"/>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99"/>
        <w:gridCol w:w="2262"/>
      </w:tblGrid>
      <w:tr w:rsidR="00687202" w:rsidRPr="00687202" w14:paraId="0B5CC29A" w14:textId="77777777" w:rsidTr="00687202">
        <w:tc>
          <w:tcPr>
            <w:tcW w:w="6799" w:type="dxa"/>
          </w:tcPr>
          <w:p w14:paraId="42A32AE3" w14:textId="2211244A" w:rsidR="00687202" w:rsidRPr="00687202" w:rsidRDefault="00687202" w:rsidP="00687202">
            <w:pPr>
              <w:jc w:val="both"/>
              <w:rPr>
                <w:rStyle w:val="arialcuerpotexto1"/>
                <w:b/>
                <w:color w:val="000000" w:themeColor="text1"/>
                <w:sz w:val="20"/>
              </w:rPr>
            </w:pPr>
            <w:r>
              <w:rPr>
                <w:rStyle w:val="arialcuerpotexto1"/>
                <w:b/>
                <w:color w:val="auto"/>
                <w:sz w:val="20"/>
              </w:rPr>
              <w:t>Nombre y apellidos</w:t>
            </w:r>
            <w:r w:rsidRPr="00687202">
              <w:rPr>
                <w:rStyle w:val="arialcuerpotexto1"/>
                <w:b/>
                <w:color w:val="auto"/>
                <w:sz w:val="20"/>
              </w:rPr>
              <w:t xml:space="preserve"> </w:t>
            </w:r>
          </w:p>
        </w:tc>
        <w:tc>
          <w:tcPr>
            <w:tcW w:w="2262" w:type="dxa"/>
          </w:tcPr>
          <w:p w14:paraId="08B10D6D" w14:textId="10DE3862" w:rsidR="00687202" w:rsidRPr="00687202" w:rsidRDefault="00687202" w:rsidP="00687202">
            <w:pPr>
              <w:jc w:val="both"/>
              <w:rPr>
                <w:rStyle w:val="arialcuerpotexto1"/>
                <w:b/>
                <w:color w:val="000000" w:themeColor="text1"/>
                <w:sz w:val="20"/>
              </w:rPr>
            </w:pPr>
            <w:r>
              <w:rPr>
                <w:rStyle w:val="arialcuerpotexto1"/>
                <w:b/>
                <w:color w:val="000000" w:themeColor="text1"/>
                <w:sz w:val="20"/>
              </w:rPr>
              <w:t>DNI</w:t>
            </w:r>
          </w:p>
        </w:tc>
      </w:tr>
      <w:tr w:rsidR="00687202" w:rsidRPr="00C4706D" w14:paraId="7B6A5467" w14:textId="77777777" w:rsidTr="00687202">
        <w:tc>
          <w:tcPr>
            <w:tcW w:w="6799" w:type="dxa"/>
          </w:tcPr>
          <w:p w14:paraId="00A243AC" w14:textId="77777777" w:rsidR="00687202" w:rsidRDefault="00687202" w:rsidP="00687202">
            <w:pPr>
              <w:jc w:val="both"/>
              <w:rPr>
                <w:rStyle w:val="arialcuerpotexto1"/>
                <w:color w:val="auto"/>
                <w:sz w:val="20"/>
              </w:rPr>
            </w:pPr>
          </w:p>
          <w:p w14:paraId="6C0ADA06" w14:textId="77777777" w:rsidR="00687202" w:rsidRPr="00C4706D" w:rsidRDefault="00687202" w:rsidP="00687202">
            <w:pPr>
              <w:jc w:val="both"/>
              <w:rPr>
                <w:rStyle w:val="arialcuerpotexto1"/>
                <w:color w:val="auto"/>
                <w:sz w:val="20"/>
              </w:rPr>
            </w:pPr>
          </w:p>
        </w:tc>
        <w:tc>
          <w:tcPr>
            <w:tcW w:w="2262" w:type="dxa"/>
          </w:tcPr>
          <w:p w14:paraId="775B0F64" w14:textId="77777777" w:rsidR="00687202" w:rsidRPr="00C4706D" w:rsidRDefault="00687202" w:rsidP="00687202">
            <w:pPr>
              <w:jc w:val="both"/>
              <w:rPr>
                <w:rStyle w:val="arialcuerpotexto1"/>
                <w:color w:val="auto"/>
                <w:sz w:val="20"/>
              </w:rPr>
            </w:pPr>
          </w:p>
        </w:tc>
      </w:tr>
    </w:tbl>
    <w:p w14:paraId="1F24F785" w14:textId="7E2A5EBA" w:rsidR="0099517E" w:rsidRPr="00D65D52" w:rsidRDefault="0099517E" w:rsidP="0099517E">
      <w:pPr>
        <w:rPr>
          <w:rStyle w:val="arialcuerpotexto1"/>
          <w:color w:val="808080" w:themeColor="background1" w:themeShade="80"/>
          <w:sz w:val="20"/>
        </w:rPr>
      </w:pPr>
    </w:p>
    <w:p w14:paraId="7D873F9C" w14:textId="3B71E226" w:rsidR="006D103D" w:rsidRPr="00C80CEA" w:rsidRDefault="0099517E" w:rsidP="0099517E">
      <w:pPr>
        <w:rPr>
          <w:rStyle w:val="arialcuerpotexto1"/>
          <w:b/>
          <w:color w:val="auto"/>
          <w:sz w:val="20"/>
          <w:u w:val="single"/>
        </w:rPr>
      </w:pPr>
      <w:r>
        <w:rPr>
          <w:rStyle w:val="arialcuerpotexto1"/>
          <w:b/>
          <w:color w:val="auto"/>
          <w:sz w:val="20"/>
          <w:u w:val="single"/>
        </w:rPr>
        <w:t>Solicito el reconocimiento de los siguientes programas formativos</w:t>
      </w:r>
    </w:p>
    <w:p w14:paraId="0B153607" w14:textId="18F6BC34" w:rsidR="00803867" w:rsidRDefault="0099517E" w:rsidP="00567017">
      <w:pPr>
        <w:jc w:val="both"/>
        <w:rPr>
          <w:rStyle w:val="arialcuerpotexto1"/>
          <w:color w:val="auto"/>
          <w:sz w:val="20"/>
        </w:rPr>
      </w:pPr>
      <w:r w:rsidRPr="00BE1361">
        <w:rPr>
          <w:rStyle w:val="arialcuerpotexto1"/>
          <w:color w:val="auto"/>
          <w:sz w:val="20"/>
        </w:rPr>
        <w:t xml:space="preserve">     </w:t>
      </w:r>
    </w:p>
    <w:tbl>
      <w:tblPr>
        <w:tblStyle w:val="Tablaconcuadrcula"/>
        <w:tblpPr w:leftFromText="141" w:rightFromText="141" w:vertAnchor="text" w:horzAnchor="margin" w:tblpY="-1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5380"/>
      </w:tblGrid>
      <w:tr w:rsidR="00C80CEA" w:rsidRPr="00687202" w14:paraId="00FDE379" w14:textId="77777777" w:rsidTr="00F91D22">
        <w:tc>
          <w:tcPr>
            <w:tcW w:w="9061" w:type="dxa"/>
            <w:gridSpan w:val="2"/>
          </w:tcPr>
          <w:p w14:paraId="35185190" w14:textId="2DF67095" w:rsidR="00C80CEA" w:rsidRPr="00687202" w:rsidRDefault="0018237F" w:rsidP="00C80CEA">
            <w:pPr>
              <w:jc w:val="both"/>
              <w:rPr>
                <w:rStyle w:val="arialcuerpotexto1"/>
                <w:b/>
                <w:color w:val="000000" w:themeColor="text1"/>
                <w:sz w:val="20"/>
              </w:rPr>
            </w:pPr>
            <w:sdt>
              <w:sdtPr>
                <w:rPr>
                  <w:color w:val="000000"/>
                  <w:sz w:val="18"/>
                </w:rPr>
                <w:id w:val="849448312"/>
                <w14:checkbox>
                  <w14:checked w14:val="0"/>
                  <w14:checkedState w14:val="2612" w14:font="MS Gothic"/>
                  <w14:uncheckedState w14:val="2610" w14:font="MS Gothic"/>
                </w14:checkbox>
              </w:sdtPr>
              <w:sdtEndPr/>
              <w:sdtContent>
                <w:r w:rsidR="00C80CEA">
                  <w:rPr>
                    <w:rFonts w:ascii="MS Gothic" w:eastAsia="MS Gothic" w:hAnsi="MS Gothic" w:hint="eastAsia"/>
                    <w:sz w:val="18"/>
                  </w:rPr>
                  <w:t>☐</w:t>
                </w:r>
              </w:sdtContent>
            </w:sdt>
            <w:r w:rsidR="00C80CEA" w:rsidRPr="004F38D9">
              <w:rPr>
                <w:sz w:val="18"/>
              </w:rPr>
              <w:t xml:space="preserve"> </w:t>
            </w:r>
            <w:r w:rsidR="00C80CEA" w:rsidRPr="00C80CEA">
              <w:rPr>
                <w:rStyle w:val="arialcuerpotexto1"/>
                <w:b/>
                <w:color w:val="auto"/>
                <w:sz w:val="20"/>
              </w:rPr>
              <w:t>Formación 60h</w:t>
            </w:r>
            <w:r w:rsidR="00C80CEA" w:rsidRPr="0099517E">
              <w:rPr>
                <w:rStyle w:val="arialcuerpotexto1"/>
                <w:color w:val="auto"/>
                <w:sz w:val="20"/>
              </w:rPr>
              <w:t xml:space="preserve">   </w:t>
            </w:r>
            <w:r w:rsidR="00C80CEA">
              <w:rPr>
                <w:rStyle w:val="arialcuerpotexto1"/>
                <w:color w:val="auto"/>
                <w:sz w:val="20"/>
              </w:rPr>
              <w:t xml:space="preserve">  </w:t>
            </w:r>
            <w:r w:rsidR="00C80CEA">
              <w:rPr>
                <w:sz w:val="18"/>
              </w:rPr>
              <w:t xml:space="preserve"> </w:t>
            </w:r>
            <w:sdt>
              <w:sdtPr>
                <w:rPr>
                  <w:sz w:val="18"/>
                </w:rPr>
                <w:id w:val="830806611"/>
                <w14:checkbox>
                  <w14:checked w14:val="0"/>
                  <w14:checkedState w14:val="2612" w14:font="MS Gothic"/>
                  <w14:uncheckedState w14:val="2610" w14:font="MS Gothic"/>
                </w14:checkbox>
              </w:sdtPr>
              <w:sdtEndPr/>
              <w:sdtContent>
                <w:r w:rsidR="00C80CEA">
                  <w:rPr>
                    <w:rFonts w:ascii="MS Gothic" w:eastAsia="MS Gothic" w:hAnsi="MS Gothic" w:hint="eastAsia"/>
                    <w:sz w:val="18"/>
                  </w:rPr>
                  <w:t>☐</w:t>
                </w:r>
              </w:sdtContent>
            </w:sdt>
            <w:r w:rsidR="00C80CEA" w:rsidRPr="004F38D9">
              <w:rPr>
                <w:sz w:val="18"/>
              </w:rPr>
              <w:t xml:space="preserve">  </w:t>
            </w:r>
            <w:r w:rsidR="00C80CEA" w:rsidRPr="00B85D7B">
              <w:rPr>
                <w:rStyle w:val="arialcuerpotexto1"/>
                <w:color w:val="auto"/>
                <w:szCs w:val="24"/>
              </w:rPr>
              <w:t xml:space="preserve"> </w:t>
            </w:r>
            <w:r w:rsidR="00C80CEA">
              <w:rPr>
                <w:rStyle w:val="arialcuerpotexto1"/>
                <w:color w:val="auto"/>
                <w:sz w:val="20"/>
              </w:rPr>
              <w:t xml:space="preserve"> </w:t>
            </w:r>
            <w:r w:rsidR="00C80CEA" w:rsidRPr="00BE1361">
              <w:rPr>
                <w:rStyle w:val="arialcuerpotexto1"/>
                <w:color w:val="auto"/>
                <w:sz w:val="20"/>
              </w:rPr>
              <w:t xml:space="preserve">presentado </w:t>
            </w:r>
            <w:proofErr w:type="gramStart"/>
            <w:r w:rsidR="00C80CEA" w:rsidRPr="00BE1361">
              <w:rPr>
                <w:rStyle w:val="arialcuerpotexto1"/>
                <w:color w:val="auto"/>
                <w:sz w:val="20"/>
              </w:rPr>
              <w:t>conjuntamente con</w:t>
            </w:r>
            <w:proofErr w:type="gramEnd"/>
            <w:r w:rsidR="00C80CEA">
              <w:rPr>
                <w:rStyle w:val="arialcuerpotexto1"/>
                <w:color w:val="auto"/>
                <w:sz w:val="20"/>
              </w:rPr>
              <w:t>:</w:t>
            </w:r>
            <w:r w:rsidR="00C80CEA" w:rsidRPr="00BE1361">
              <w:rPr>
                <w:rStyle w:val="arialcuerpotexto1"/>
                <w:color w:val="auto"/>
                <w:sz w:val="20"/>
              </w:rPr>
              <w:t xml:space="preserve">         </w:t>
            </w:r>
          </w:p>
        </w:tc>
      </w:tr>
      <w:tr w:rsidR="00C80CEA" w:rsidRPr="00687202" w14:paraId="43D1C350" w14:textId="77777777" w:rsidTr="006B0CBF">
        <w:tc>
          <w:tcPr>
            <w:tcW w:w="3681" w:type="dxa"/>
          </w:tcPr>
          <w:p w14:paraId="524BE582" w14:textId="2A24CF6A" w:rsidR="00C80CEA" w:rsidRPr="00C80CEA" w:rsidRDefault="00C80CEA" w:rsidP="00C80CEA">
            <w:pPr>
              <w:jc w:val="both"/>
              <w:rPr>
                <w:rStyle w:val="arialcuerpotexto1"/>
                <w:color w:val="auto"/>
                <w:sz w:val="20"/>
              </w:rPr>
            </w:pPr>
            <w:r w:rsidRPr="00C80CEA">
              <w:rPr>
                <w:rStyle w:val="arialcuerpotexto1"/>
                <w:color w:val="auto"/>
                <w:sz w:val="20"/>
              </w:rPr>
              <w:t xml:space="preserve">Título curso </w:t>
            </w:r>
          </w:p>
        </w:tc>
        <w:tc>
          <w:tcPr>
            <w:tcW w:w="5380" w:type="dxa"/>
          </w:tcPr>
          <w:p w14:paraId="44B08B03" w14:textId="3D07EB4C" w:rsidR="00C80CEA" w:rsidRPr="0031593D" w:rsidRDefault="00C80CEA" w:rsidP="00C80CEA">
            <w:pPr>
              <w:jc w:val="both"/>
              <w:rPr>
                <w:rStyle w:val="arialcuerpotexto1"/>
                <w:strike/>
                <w:color w:val="000000" w:themeColor="text1"/>
                <w:sz w:val="20"/>
              </w:rPr>
            </w:pPr>
          </w:p>
        </w:tc>
      </w:tr>
      <w:tr w:rsidR="00C80CEA" w:rsidRPr="00C4706D" w14:paraId="149788A6" w14:textId="77777777" w:rsidTr="006B0CBF">
        <w:tc>
          <w:tcPr>
            <w:tcW w:w="3681" w:type="dxa"/>
          </w:tcPr>
          <w:p w14:paraId="1D92535D" w14:textId="2710837D" w:rsidR="00C80CEA" w:rsidRPr="006B0CBF" w:rsidRDefault="00505F37" w:rsidP="00C80CEA">
            <w:pPr>
              <w:jc w:val="both"/>
              <w:rPr>
                <w:rStyle w:val="arialcuerpotexto1"/>
                <w:bCs/>
                <w:color w:val="auto"/>
                <w:sz w:val="20"/>
              </w:rPr>
            </w:pPr>
            <w:proofErr w:type="gramStart"/>
            <w:r w:rsidRPr="006B0CBF">
              <w:rPr>
                <w:rStyle w:val="arialcuerpotexto1"/>
                <w:bCs/>
                <w:color w:val="auto"/>
                <w:sz w:val="20"/>
              </w:rPr>
              <w:t>LINK</w:t>
            </w:r>
            <w:proofErr w:type="gramEnd"/>
            <w:r w:rsidRPr="006B0CBF">
              <w:rPr>
                <w:rStyle w:val="arialcuerpotexto1"/>
                <w:bCs/>
                <w:color w:val="auto"/>
                <w:sz w:val="20"/>
              </w:rPr>
              <w:t xml:space="preserve"> a la información </w:t>
            </w:r>
            <w:r w:rsidR="0031593D" w:rsidRPr="006B0CBF">
              <w:rPr>
                <w:rStyle w:val="arialcuerpotexto1"/>
                <w:bCs/>
                <w:color w:val="auto"/>
                <w:sz w:val="20"/>
              </w:rPr>
              <w:t>pública</w:t>
            </w:r>
            <w:r w:rsidRPr="006B0CBF">
              <w:rPr>
                <w:rStyle w:val="arialcuerpotexto1"/>
                <w:bCs/>
                <w:color w:val="auto"/>
                <w:sz w:val="20"/>
              </w:rPr>
              <w:t xml:space="preserve"> del curso     </w:t>
            </w:r>
            <w:r w:rsidRPr="006B0CBF">
              <w:rPr>
                <w:bCs/>
                <w:sz w:val="18"/>
              </w:rPr>
              <w:t xml:space="preserve"> </w:t>
            </w:r>
          </w:p>
        </w:tc>
        <w:tc>
          <w:tcPr>
            <w:tcW w:w="5380" w:type="dxa"/>
          </w:tcPr>
          <w:p w14:paraId="1194CD60" w14:textId="77777777" w:rsidR="00C80CEA" w:rsidRPr="006B0CBF" w:rsidRDefault="00C80CEA" w:rsidP="00C80CEA">
            <w:pPr>
              <w:jc w:val="both"/>
              <w:rPr>
                <w:rStyle w:val="arialcuerpotexto1"/>
                <w:color w:val="auto"/>
                <w:sz w:val="20"/>
              </w:rPr>
            </w:pPr>
          </w:p>
        </w:tc>
      </w:tr>
      <w:tr w:rsidR="00C80CEA" w:rsidRPr="00687202" w14:paraId="15D78E32" w14:textId="77777777" w:rsidTr="00F91D22">
        <w:tc>
          <w:tcPr>
            <w:tcW w:w="9061" w:type="dxa"/>
            <w:gridSpan w:val="2"/>
          </w:tcPr>
          <w:p w14:paraId="63B0EF41" w14:textId="493A01BE" w:rsidR="00C80CEA" w:rsidRPr="006B0CBF" w:rsidRDefault="0018237F" w:rsidP="00F91D22">
            <w:pPr>
              <w:jc w:val="both"/>
              <w:rPr>
                <w:rStyle w:val="arialcuerpotexto1"/>
                <w:b/>
                <w:color w:val="auto"/>
                <w:sz w:val="20"/>
              </w:rPr>
            </w:pPr>
            <w:sdt>
              <w:sdtPr>
                <w:rPr>
                  <w:color w:val="000000"/>
                  <w:sz w:val="18"/>
                </w:rPr>
                <w:id w:val="-497430023"/>
                <w14:checkbox>
                  <w14:checked w14:val="0"/>
                  <w14:checkedState w14:val="2612" w14:font="MS Gothic"/>
                  <w14:uncheckedState w14:val="2610" w14:font="MS Gothic"/>
                </w14:checkbox>
              </w:sdtPr>
              <w:sdtEndPr/>
              <w:sdtContent>
                <w:r w:rsidR="00C80CEA" w:rsidRPr="006B0CBF">
                  <w:rPr>
                    <w:rFonts w:ascii="MS Gothic" w:eastAsia="MS Gothic" w:hAnsi="MS Gothic" w:hint="eastAsia"/>
                    <w:sz w:val="18"/>
                  </w:rPr>
                  <w:t>☐</w:t>
                </w:r>
              </w:sdtContent>
            </w:sdt>
            <w:r w:rsidR="00C80CEA" w:rsidRPr="006B0CBF">
              <w:rPr>
                <w:sz w:val="18"/>
              </w:rPr>
              <w:t xml:space="preserve"> </w:t>
            </w:r>
            <w:r w:rsidR="00C80CEA" w:rsidRPr="006B0CBF">
              <w:rPr>
                <w:rStyle w:val="arialcuerpotexto1"/>
                <w:b/>
                <w:color w:val="auto"/>
                <w:sz w:val="20"/>
              </w:rPr>
              <w:t>Formación 100h</w:t>
            </w:r>
            <w:r w:rsidR="00C80CEA" w:rsidRPr="006B0CBF">
              <w:rPr>
                <w:rStyle w:val="arialcuerpotexto1"/>
                <w:color w:val="auto"/>
                <w:sz w:val="20"/>
              </w:rPr>
              <w:t xml:space="preserve">     </w:t>
            </w:r>
            <w:r w:rsidR="00C80CEA" w:rsidRPr="006B0CBF">
              <w:rPr>
                <w:sz w:val="18"/>
              </w:rPr>
              <w:t xml:space="preserve"> </w:t>
            </w:r>
            <w:sdt>
              <w:sdtPr>
                <w:rPr>
                  <w:sz w:val="18"/>
                </w:rPr>
                <w:id w:val="-1527401632"/>
                <w14:checkbox>
                  <w14:checked w14:val="0"/>
                  <w14:checkedState w14:val="2612" w14:font="MS Gothic"/>
                  <w14:uncheckedState w14:val="2610" w14:font="MS Gothic"/>
                </w14:checkbox>
              </w:sdtPr>
              <w:sdtEndPr/>
              <w:sdtContent>
                <w:r w:rsidR="00C80CEA" w:rsidRPr="006B0CBF">
                  <w:rPr>
                    <w:rFonts w:ascii="MS Gothic" w:eastAsia="MS Gothic" w:hAnsi="MS Gothic" w:hint="eastAsia"/>
                    <w:sz w:val="18"/>
                  </w:rPr>
                  <w:t>☐</w:t>
                </w:r>
              </w:sdtContent>
            </w:sdt>
            <w:r w:rsidR="00C80CEA" w:rsidRPr="006B0CBF">
              <w:rPr>
                <w:sz w:val="18"/>
              </w:rPr>
              <w:t xml:space="preserve">  </w:t>
            </w:r>
            <w:r w:rsidR="00C80CEA" w:rsidRPr="006B0CBF">
              <w:rPr>
                <w:rStyle w:val="arialcuerpotexto1"/>
                <w:color w:val="auto"/>
                <w:szCs w:val="24"/>
              </w:rPr>
              <w:t xml:space="preserve"> </w:t>
            </w:r>
            <w:r w:rsidR="00C80CEA" w:rsidRPr="006B0CBF">
              <w:rPr>
                <w:rStyle w:val="arialcuerpotexto1"/>
                <w:color w:val="auto"/>
                <w:sz w:val="20"/>
              </w:rPr>
              <w:t xml:space="preserve"> presentado </w:t>
            </w:r>
            <w:proofErr w:type="gramStart"/>
            <w:r w:rsidR="00C80CEA" w:rsidRPr="006B0CBF">
              <w:rPr>
                <w:rStyle w:val="arialcuerpotexto1"/>
                <w:color w:val="auto"/>
                <w:sz w:val="20"/>
              </w:rPr>
              <w:t>conjuntamente con</w:t>
            </w:r>
            <w:proofErr w:type="gramEnd"/>
            <w:r w:rsidR="00C80CEA" w:rsidRPr="006B0CBF">
              <w:rPr>
                <w:rStyle w:val="arialcuerpotexto1"/>
                <w:color w:val="auto"/>
                <w:sz w:val="20"/>
              </w:rPr>
              <w:t xml:space="preserve">:         </w:t>
            </w:r>
          </w:p>
        </w:tc>
      </w:tr>
      <w:tr w:rsidR="007B7872" w:rsidRPr="00687202" w14:paraId="615A6095" w14:textId="77777777" w:rsidTr="006B0CBF">
        <w:tc>
          <w:tcPr>
            <w:tcW w:w="3681" w:type="dxa"/>
          </w:tcPr>
          <w:p w14:paraId="0976D821" w14:textId="77777777" w:rsidR="007B7872" w:rsidRPr="006B0CBF" w:rsidRDefault="007B7872" w:rsidP="007B7872">
            <w:pPr>
              <w:jc w:val="both"/>
              <w:rPr>
                <w:rStyle w:val="arialcuerpotexto1"/>
                <w:color w:val="auto"/>
                <w:sz w:val="20"/>
              </w:rPr>
            </w:pPr>
            <w:r w:rsidRPr="006B0CBF">
              <w:rPr>
                <w:rStyle w:val="arialcuerpotexto1"/>
                <w:color w:val="auto"/>
                <w:sz w:val="20"/>
              </w:rPr>
              <w:t xml:space="preserve">Título curso </w:t>
            </w:r>
          </w:p>
        </w:tc>
        <w:tc>
          <w:tcPr>
            <w:tcW w:w="5380" w:type="dxa"/>
          </w:tcPr>
          <w:p w14:paraId="2F4E13CD" w14:textId="1780C62A" w:rsidR="007B7872" w:rsidRPr="006B0CBF" w:rsidRDefault="007B7872" w:rsidP="007B7872">
            <w:pPr>
              <w:jc w:val="both"/>
              <w:rPr>
                <w:rStyle w:val="arialcuerpotexto1"/>
                <w:strike/>
                <w:color w:val="auto"/>
                <w:sz w:val="20"/>
              </w:rPr>
            </w:pPr>
          </w:p>
        </w:tc>
      </w:tr>
      <w:tr w:rsidR="00505F37" w:rsidRPr="00C4706D" w14:paraId="48AAE964" w14:textId="77777777" w:rsidTr="006B0CBF">
        <w:tc>
          <w:tcPr>
            <w:tcW w:w="3681" w:type="dxa"/>
          </w:tcPr>
          <w:p w14:paraId="7D595CC4" w14:textId="2ED4CE27" w:rsidR="00505F37" w:rsidRPr="006B0CBF" w:rsidRDefault="003A22C2" w:rsidP="00505F37">
            <w:pPr>
              <w:jc w:val="both"/>
              <w:rPr>
                <w:rStyle w:val="arialcuerpotexto1"/>
                <w:color w:val="auto"/>
                <w:sz w:val="20"/>
              </w:rPr>
            </w:pPr>
            <w:proofErr w:type="gramStart"/>
            <w:r w:rsidRPr="006B0CBF">
              <w:rPr>
                <w:rStyle w:val="arialcuerpotexto1"/>
                <w:bCs/>
                <w:color w:val="auto"/>
                <w:sz w:val="20"/>
              </w:rPr>
              <w:t>LINK</w:t>
            </w:r>
            <w:proofErr w:type="gramEnd"/>
            <w:r w:rsidRPr="006B0CBF">
              <w:rPr>
                <w:rStyle w:val="arialcuerpotexto1"/>
                <w:bCs/>
                <w:color w:val="auto"/>
                <w:sz w:val="20"/>
              </w:rPr>
              <w:t xml:space="preserve"> a la información pública del curso     </w:t>
            </w:r>
            <w:r w:rsidRPr="006B0CBF">
              <w:rPr>
                <w:bCs/>
                <w:sz w:val="18"/>
              </w:rPr>
              <w:t xml:space="preserve"> </w:t>
            </w:r>
          </w:p>
        </w:tc>
        <w:tc>
          <w:tcPr>
            <w:tcW w:w="5380" w:type="dxa"/>
          </w:tcPr>
          <w:p w14:paraId="6848B73F" w14:textId="77777777" w:rsidR="00505F37" w:rsidRPr="006B0CBF" w:rsidRDefault="00505F37" w:rsidP="00505F37">
            <w:pPr>
              <w:jc w:val="both"/>
              <w:rPr>
                <w:rStyle w:val="arialcuerpotexto1"/>
                <w:color w:val="auto"/>
                <w:sz w:val="20"/>
              </w:rPr>
            </w:pPr>
          </w:p>
        </w:tc>
      </w:tr>
      <w:tr w:rsidR="00505F37" w:rsidRPr="00C4706D" w14:paraId="2278B327" w14:textId="77777777" w:rsidTr="00505F37">
        <w:tc>
          <w:tcPr>
            <w:tcW w:w="9061" w:type="dxa"/>
            <w:gridSpan w:val="2"/>
          </w:tcPr>
          <w:p w14:paraId="0421DF1B" w14:textId="49F9C2C5" w:rsidR="00505F37" w:rsidRPr="006B0CBF" w:rsidRDefault="0018237F" w:rsidP="00505F37">
            <w:pPr>
              <w:jc w:val="both"/>
              <w:rPr>
                <w:rStyle w:val="arialcuerpotexto1"/>
                <w:color w:val="auto"/>
                <w:sz w:val="20"/>
              </w:rPr>
            </w:pPr>
            <w:sdt>
              <w:sdtPr>
                <w:rPr>
                  <w:color w:val="000000"/>
                  <w:sz w:val="18"/>
                </w:rPr>
                <w:id w:val="-590244376"/>
                <w14:checkbox>
                  <w14:checked w14:val="0"/>
                  <w14:checkedState w14:val="2612" w14:font="MS Gothic"/>
                  <w14:uncheckedState w14:val="2610" w14:font="MS Gothic"/>
                </w14:checkbox>
              </w:sdtPr>
              <w:sdtEndPr/>
              <w:sdtContent>
                <w:r w:rsidR="00505F37" w:rsidRPr="006B0CBF">
                  <w:rPr>
                    <w:rFonts w:ascii="MS Gothic" w:eastAsia="MS Gothic" w:hAnsi="MS Gothic" w:hint="eastAsia"/>
                    <w:sz w:val="18"/>
                  </w:rPr>
                  <w:t>☐</w:t>
                </w:r>
              </w:sdtContent>
            </w:sdt>
            <w:r w:rsidR="00505F37" w:rsidRPr="006B0CBF">
              <w:rPr>
                <w:sz w:val="18"/>
              </w:rPr>
              <w:t xml:space="preserve"> </w:t>
            </w:r>
            <w:r w:rsidR="00505F37" w:rsidRPr="006B0CBF">
              <w:rPr>
                <w:rStyle w:val="arialcuerpotexto1"/>
                <w:b/>
                <w:color w:val="auto"/>
                <w:sz w:val="20"/>
              </w:rPr>
              <w:t>Formación 180h</w:t>
            </w:r>
            <w:r w:rsidR="00505F37" w:rsidRPr="006B0CBF">
              <w:rPr>
                <w:rStyle w:val="arialcuerpotexto1"/>
                <w:color w:val="auto"/>
                <w:sz w:val="20"/>
              </w:rPr>
              <w:t xml:space="preserve">     </w:t>
            </w:r>
            <w:r w:rsidR="00505F37" w:rsidRPr="006B0CBF">
              <w:rPr>
                <w:sz w:val="18"/>
              </w:rPr>
              <w:t xml:space="preserve"> </w:t>
            </w:r>
            <w:sdt>
              <w:sdtPr>
                <w:rPr>
                  <w:sz w:val="18"/>
                </w:rPr>
                <w:id w:val="1450040667"/>
                <w14:checkbox>
                  <w14:checked w14:val="0"/>
                  <w14:checkedState w14:val="2612" w14:font="MS Gothic"/>
                  <w14:uncheckedState w14:val="2610" w14:font="MS Gothic"/>
                </w14:checkbox>
              </w:sdtPr>
              <w:sdtEndPr/>
              <w:sdtContent>
                <w:r w:rsidR="00505F37" w:rsidRPr="006B0CBF">
                  <w:rPr>
                    <w:rFonts w:ascii="MS Gothic" w:eastAsia="MS Gothic" w:hAnsi="MS Gothic" w:hint="eastAsia"/>
                    <w:sz w:val="18"/>
                  </w:rPr>
                  <w:t>☐</w:t>
                </w:r>
              </w:sdtContent>
            </w:sdt>
            <w:r w:rsidR="00505F37" w:rsidRPr="006B0CBF">
              <w:rPr>
                <w:sz w:val="18"/>
              </w:rPr>
              <w:t xml:space="preserve">  </w:t>
            </w:r>
            <w:r w:rsidR="00505F37" w:rsidRPr="006B0CBF">
              <w:rPr>
                <w:rStyle w:val="arialcuerpotexto1"/>
                <w:color w:val="auto"/>
                <w:szCs w:val="24"/>
              </w:rPr>
              <w:t xml:space="preserve"> </w:t>
            </w:r>
            <w:r w:rsidR="00505F37" w:rsidRPr="006B0CBF">
              <w:rPr>
                <w:rStyle w:val="arialcuerpotexto1"/>
                <w:color w:val="auto"/>
                <w:sz w:val="20"/>
              </w:rPr>
              <w:t xml:space="preserve"> presentado </w:t>
            </w:r>
            <w:proofErr w:type="gramStart"/>
            <w:r w:rsidR="00505F37" w:rsidRPr="006B0CBF">
              <w:rPr>
                <w:rStyle w:val="arialcuerpotexto1"/>
                <w:color w:val="auto"/>
                <w:sz w:val="20"/>
              </w:rPr>
              <w:t>conjuntamente con</w:t>
            </w:r>
            <w:proofErr w:type="gramEnd"/>
            <w:r w:rsidR="00505F37" w:rsidRPr="006B0CBF">
              <w:rPr>
                <w:rStyle w:val="arialcuerpotexto1"/>
                <w:color w:val="auto"/>
                <w:sz w:val="20"/>
              </w:rPr>
              <w:t xml:space="preserve">:         </w:t>
            </w:r>
          </w:p>
        </w:tc>
      </w:tr>
      <w:tr w:rsidR="007B7872" w:rsidRPr="00C4706D" w14:paraId="3799173C" w14:textId="77777777" w:rsidTr="006B0CBF">
        <w:tc>
          <w:tcPr>
            <w:tcW w:w="3681" w:type="dxa"/>
          </w:tcPr>
          <w:p w14:paraId="3642C7C9" w14:textId="69C592A9" w:rsidR="007B7872" w:rsidRPr="006B0CBF" w:rsidRDefault="007B7872" w:rsidP="007B7872">
            <w:pPr>
              <w:jc w:val="both"/>
              <w:rPr>
                <w:rStyle w:val="arialcuerpotexto1"/>
                <w:color w:val="auto"/>
                <w:sz w:val="20"/>
              </w:rPr>
            </w:pPr>
            <w:r w:rsidRPr="006B0CBF">
              <w:rPr>
                <w:rStyle w:val="arialcuerpotexto1"/>
                <w:color w:val="auto"/>
                <w:sz w:val="20"/>
              </w:rPr>
              <w:t xml:space="preserve">Título curso </w:t>
            </w:r>
          </w:p>
        </w:tc>
        <w:tc>
          <w:tcPr>
            <w:tcW w:w="5380" w:type="dxa"/>
          </w:tcPr>
          <w:p w14:paraId="3AF72D7E" w14:textId="6A1D93B6" w:rsidR="007B7872" w:rsidRPr="006B0CBF" w:rsidRDefault="007B7872" w:rsidP="007B7872">
            <w:pPr>
              <w:jc w:val="both"/>
              <w:rPr>
                <w:rStyle w:val="arialcuerpotexto1"/>
                <w:strike/>
                <w:color w:val="auto"/>
                <w:sz w:val="20"/>
              </w:rPr>
            </w:pPr>
          </w:p>
        </w:tc>
      </w:tr>
      <w:tr w:rsidR="003A22C2" w:rsidRPr="00C4706D" w14:paraId="04D339F4" w14:textId="77777777" w:rsidTr="006B0CBF">
        <w:tc>
          <w:tcPr>
            <w:tcW w:w="3681" w:type="dxa"/>
          </w:tcPr>
          <w:p w14:paraId="5E68FEF6" w14:textId="11421259" w:rsidR="003A22C2" w:rsidRPr="006B0CBF" w:rsidRDefault="003A22C2" w:rsidP="007B7872">
            <w:pPr>
              <w:jc w:val="both"/>
              <w:rPr>
                <w:rStyle w:val="arialcuerpotexto1"/>
                <w:color w:val="auto"/>
                <w:sz w:val="20"/>
              </w:rPr>
            </w:pPr>
            <w:proofErr w:type="gramStart"/>
            <w:r w:rsidRPr="006B0CBF">
              <w:rPr>
                <w:rStyle w:val="arialcuerpotexto1"/>
                <w:bCs/>
                <w:color w:val="auto"/>
                <w:sz w:val="20"/>
              </w:rPr>
              <w:t>LINK</w:t>
            </w:r>
            <w:proofErr w:type="gramEnd"/>
            <w:r w:rsidRPr="006B0CBF">
              <w:rPr>
                <w:rStyle w:val="arialcuerpotexto1"/>
                <w:bCs/>
                <w:color w:val="auto"/>
                <w:sz w:val="20"/>
              </w:rPr>
              <w:t xml:space="preserve"> a la información pública del curso     </w:t>
            </w:r>
            <w:r w:rsidRPr="006B0CBF">
              <w:rPr>
                <w:bCs/>
                <w:sz w:val="18"/>
              </w:rPr>
              <w:t xml:space="preserve"> </w:t>
            </w:r>
          </w:p>
        </w:tc>
        <w:tc>
          <w:tcPr>
            <w:tcW w:w="5380" w:type="dxa"/>
          </w:tcPr>
          <w:p w14:paraId="7D0A079E" w14:textId="77777777" w:rsidR="003A22C2" w:rsidRPr="006B0CBF" w:rsidRDefault="003A22C2" w:rsidP="007B7872">
            <w:pPr>
              <w:jc w:val="both"/>
              <w:rPr>
                <w:rStyle w:val="arialcuerpotexto1"/>
                <w:strike/>
                <w:color w:val="auto"/>
                <w:sz w:val="20"/>
              </w:rPr>
            </w:pPr>
          </w:p>
        </w:tc>
      </w:tr>
    </w:tbl>
    <w:p w14:paraId="7A2F2EB9" w14:textId="0A50999D" w:rsidR="00FF10AE" w:rsidRPr="008C7412" w:rsidRDefault="00FF10AE" w:rsidP="00567017">
      <w:pPr>
        <w:jc w:val="both"/>
        <w:rPr>
          <w:rStyle w:val="arialcuerpotexto1"/>
          <w:b/>
          <w:color w:val="auto"/>
          <w:sz w:val="18"/>
          <w:szCs w:val="24"/>
        </w:rPr>
      </w:pPr>
      <w:r w:rsidRPr="008C7412">
        <w:rPr>
          <w:rStyle w:val="arialcuerpotexto1"/>
          <w:b/>
          <w:color w:val="auto"/>
          <w:sz w:val="18"/>
          <w:szCs w:val="24"/>
        </w:rPr>
        <w:t>Reconocimientos en colaboración</w:t>
      </w:r>
    </w:p>
    <w:p w14:paraId="18EC11A7" w14:textId="77777777" w:rsidR="00FF10AE" w:rsidRPr="008C7412" w:rsidRDefault="00FF10AE" w:rsidP="00567017">
      <w:pPr>
        <w:jc w:val="both"/>
        <w:rPr>
          <w:rStyle w:val="arialcuerpotexto1"/>
          <w:color w:val="auto"/>
          <w:sz w:val="18"/>
        </w:rPr>
      </w:pPr>
    </w:p>
    <w:p w14:paraId="6CECFC5D" w14:textId="1DD5909F" w:rsidR="006D103D" w:rsidRPr="008C7412" w:rsidRDefault="006D103D" w:rsidP="00567017">
      <w:pPr>
        <w:jc w:val="both"/>
        <w:rPr>
          <w:rStyle w:val="arialcuerpotexto1"/>
          <w:color w:val="auto"/>
          <w:szCs w:val="24"/>
        </w:rPr>
      </w:pPr>
      <w:r w:rsidRPr="008C7412">
        <w:rPr>
          <w:rStyle w:val="arialcuerpotexto1"/>
          <w:color w:val="auto"/>
          <w:sz w:val="18"/>
        </w:rPr>
        <w:t xml:space="preserve">Para el reconocimiento de programas formativos elaborados por más de una entidad será necesario completar </w:t>
      </w:r>
      <w:r w:rsidRPr="008C7412">
        <w:rPr>
          <w:rStyle w:val="arialcuerpotexto1"/>
          <w:color w:val="auto"/>
          <w:sz w:val="18"/>
          <w:u w:val="single"/>
        </w:rPr>
        <w:t>una solicitud por cada entidad</w:t>
      </w:r>
      <w:r w:rsidRPr="008C7412">
        <w:rPr>
          <w:rStyle w:val="arialcuerpotexto1"/>
          <w:color w:val="auto"/>
          <w:sz w:val="18"/>
        </w:rPr>
        <w:t xml:space="preserve"> e indicar en cada </w:t>
      </w:r>
      <w:r w:rsidR="006A01AC" w:rsidRPr="008C7412">
        <w:rPr>
          <w:rStyle w:val="arialcuerpotexto1"/>
          <w:color w:val="auto"/>
          <w:sz w:val="18"/>
        </w:rPr>
        <w:t>programa a reconocer (60,100 y/</w:t>
      </w:r>
      <w:r w:rsidR="00C07F94">
        <w:rPr>
          <w:rStyle w:val="arialcuerpotexto1"/>
          <w:color w:val="auto"/>
          <w:sz w:val="18"/>
        </w:rPr>
        <w:t xml:space="preserve">o </w:t>
      </w:r>
      <w:r w:rsidR="006A01AC" w:rsidRPr="008C7412">
        <w:rPr>
          <w:rStyle w:val="arialcuerpotexto1"/>
          <w:color w:val="auto"/>
          <w:sz w:val="18"/>
        </w:rPr>
        <w:t xml:space="preserve">180 h) </w:t>
      </w:r>
      <w:r w:rsidRPr="008C7412">
        <w:rPr>
          <w:rStyle w:val="arialcuerpotexto1"/>
          <w:color w:val="auto"/>
          <w:sz w:val="18"/>
        </w:rPr>
        <w:t>con qué otra entidad se solicita el reconocimiento. Para ello indique sus datos en el apartado datos de identificación y complete el apartado “</w:t>
      </w:r>
      <w:r w:rsidR="007D688D" w:rsidRPr="008C7412">
        <w:rPr>
          <w:rStyle w:val="arialcuerpotexto1"/>
          <w:color w:val="auto"/>
          <w:sz w:val="18"/>
        </w:rPr>
        <w:t xml:space="preserve">presentado </w:t>
      </w:r>
      <w:proofErr w:type="gramStart"/>
      <w:r w:rsidRPr="008C7412">
        <w:rPr>
          <w:rStyle w:val="arialcuerpotexto1"/>
          <w:color w:val="auto"/>
          <w:sz w:val="18"/>
        </w:rPr>
        <w:t>conjuntamente con</w:t>
      </w:r>
      <w:proofErr w:type="gramEnd"/>
      <w:r w:rsidRPr="008C7412">
        <w:rPr>
          <w:rStyle w:val="arialcuerpotexto1"/>
          <w:color w:val="auto"/>
          <w:sz w:val="18"/>
        </w:rPr>
        <w:t>” indicando en cada uno del programa que se solicite reconocimiento</w:t>
      </w:r>
      <w:r w:rsidR="006A01AC" w:rsidRPr="008C7412">
        <w:rPr>
          <w:rStyle w:val="arialcuerpotexto1"/>
          <w:color w:val="auto"/>
          <w:sz w:val="18"/>
        </w:rPr>
        <w:t xml:space="preserve"> la entidad con la que se presenta conjuntamente el reconocimiento.</w:t>
      </w:r>
    </w:p>
    <w:p w14:paraId="70F888A8" w14:textId="77777777" w:rsidR="006D103D" w:rsidRPr="008C7412" w:rsidRDefault="006D103D" w:rsidP="00567017">
      <w:pPr>
        <w:jc w:val="both"/>
        <w:rPr>
          <w:rStyle w:val="arialcuerpotexto1"/>
          <w:color w:val="auto"/>
          <w:sz w:val="24"/>
          <w:szCs w:val="24"/>
        </w:rPr>
      </w:pPr>
    </w:p>
    <w:p w14:paraId="30C5CDBB" w14:textId="253CF3E4" w:rsidR="0019667C" w:rsidRPr="008C7412" w:rsidRDefault="0099517E" w:rsidP="00567017">
      <w:pPr>
        <w:jc w:val="both"/>
        <w:rPr>
          <w:rStyle w:val="arialcuerpotexto1"/>
          <w:b/>
          <w:color w:val="auto"/>
          <w:sz w:val="20"/>
        </w:rPr>
      </w:pPr>
      <w:r w:rsidRPr="008C7412">
        <w:rPr>
          <w:rStyle w:val="arialcuerpotexto1"/>
          <w:b/>
          <w:color w:val="auto"/>
          <w:sz w:val="20"/>
        </w:rPr>
        <w:lastRenderedPageBreak/>
        <w:t>Comentarios</w:t>
      </w:r>
    </w:p>
    <w:p w14:paraId="5084CD5C" w14:textId="4A296579" w:rsidR="0099517E" w:rsidRPr="008C7412" w:rsidRDefault="00260AA8" w:rsidP="00567017">
      <w:pPr>
        <w:jc w:val="both"/>
        <w:rPr>
          <w:rStyle w:val="arialcuerpotexto1"/>
          <w:color w:val="auto"/>
          <w:sz w:val="24"/>
          <w:szCs w:val="24"/>
        </w:rPr>
      </w:pPr>
      <w:r>
        <w:rPr>
          <w:noProof/>
          <w:sz w:val="24"/>
          <w:szCs w:val="24"/>
        </w:rPr>
        <mc:AlternateContent>
          <mc:Choice Requires="wps">
            <w:drawing>
              <wp:anchor distT="0" distB="0" distL="114300" distR="114300" simplePos="0" relativeHeight="251665408" behindDoc="0" locked="0" layoutInCell="1" allowOverlap="1" wp14:anchorId="3126A4DB" wp14:editId="0479BB43">
                <wp:simplePos x="0" y="0"/>
                <wp:positionH relativeFrom="margin">
                  <wp:align>center</wp:align>
                </wp:positionH>
                <wp:positionV relativeFrom="paragraph">
                  <wp:posOffset>105410</wp:posOffset>
                </wp:positionV>
                <wp:extent cx="5629275" cy="11430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5629275" cy="1143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970B42" w14:textId="78EF384D" w:rsidR="003A22C2" w:rsidRDefault="003A22C2" w:rsidP="00260AA8">
                            <w:pPr>
                              <w:jc w:val="both"/>
                            </w:pPr>
                          </w:p>
                          <w:p w14:paraId="0C4FD404" w14:textId="6D85629C" w:rsidR="003A22C2" w:rsidRDefault="003A22C2" w:rsidP="00260AA8">
                            <w:pPr>
                              <w:jc w:val="both"/>
                            </w:pPr>
                          </w:p>
                          <w:p w14:paraId="3124ED9D" w14:textId="70BC6C16" w:rsidR="003A22C2" w:rsidRDefault="003A22C2" w:rsidP="00260AA8">
                            <w:pPr>
                              <w:jc w:val="both"/>
                            </w:pPr>
                          </w:p>
                          <w:p w14:paraId="078B6FD9" w14:textId="0B4E8205" w:rsidR="003A22C2" w:rsidRDefault="003A22C2" w:rsidP="00260AA8">
                            <w:pPr>
                              <w:jc w:val="both"/>
                            </w:pPr>
                          </w:p>
                          <w:p w14:paraId="5DDEB768" w14:textId="77777777" w:rsidR="003A22C2" w:rsidRDefault="003A22C2" w:rsidP="00260AA8">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6A4DB" id="Rectángulo 7" o:spid="_x0000_s1027" style="position:absolute;left:0;text-align:left;margin-left:0;margin-top:8.3pt;width:443.25pt;height:90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" filled="f" strokecolor="black [3200]">
                <v:stroke joinstyle="round"/>
                <v:textbox>
                  <w:txbxContent>
                    <w:p w14:paraId="36970B42" w14:textId="78EF384D" w:rsidR="003A22C2" w:rsidRDefault="003A22C2" w:rsidP="00260AA8">
                      <w:pPr>
                        <w:jc w:val="both"/>
                      </w:pPr>
                    </w:p>
                    <w:p w14:paraId="0C4FD404" w14:textId="6D85629C" w:rsidR="003A22C2" w:rsidRDefault="003A22C2" w:rsidP="00260AA8">
                      <w:pPr>
                        <w:jc w:val="both"/>
                      </w:pPr>
                    </w:p>
                    <w:p w14:paraId="3124ED9D" w14:textId="70BC6C16" w:rsidR="003A22C2" w:rsidRDefault="003A22C2" w:rsidP="00260AA8">
                      <w:pPr>
                        <w:jc w:val="both"/>
                      </w:pPr>
                    </w:p>
                    <w:p w14:paraId="078B6FD9" w14:textId="0B4E8205" w:rsidR="003A22C2" w:rsidRDefault="003A22C2" w:rsidP="00260AA8">
                      <w:pPr>
                        <w:jc w:val="both"/>
                      </w:pPr>
                    </w:p>
                    <w:p w14:paraId="5DDEB768" w14:textId="77777777" w:rsidR="003A22C2" w:rsidRDefault="003A22C2" w:rsidP="00260AA8">
                      <w:pPr>
                        <w:jc w:val="both"/>
                      </w:pPr>
                    </w:p>
                  </w:txbxContent>
                </v:textbox>
                <w10:wrap anchorx="margin"/>
              </v:rect>
            </w:pict>
          </mc:Fallback>
        </mc:AlternateContent>
      </w:r>
    </w:p>
    <w:p w14:paraId="0E8B09D3" w14:textId="07049C9A" w:rsidR="00FF10AE" w:rsidRPr="008C7412" w:rsidRDefault="00FF10AE" w:rsidP="00567017">
      <w:pPr>
        <w:jc w:val="both"/>
        <w:rPr>
          <w:rStyle w:val="arialcuerpotexto1"/>
          <w:color w:val="auto"/>
          <w:sz w:val="24"/>
          <w:szCs w:val="24"/>
        </w:rPr>
      </w:pPr>
    </w:p>
    <w:p w14:paraId="56F87538" w14:textId="77777777" w:rsidR="00FF10AE" w:rsidRPr="008C7412" w:rsidRDefault="00FF10AE" w:rsidP="00567017">
      <w:pPr>
        <w:jc w:val="both"/>
        <w:rPr>
          <w:rStyle w:val="arialcuerpotexto1"/>
          <w:color w:val="auto"/>
          <w:sz w:val="24"/>
          <w:szCs w:val="24"/>
        </w:rPr>
      </w:pPr>
    </w:p>
    <w:p w14:paraId="2AEF835F" w14:textId="271220AD" w:rsidR="0099517E" w:rsidRPr="008C7412" w:rsidRDefault="0099517E" w:rsidP="00567017">
      <w:pPr>
        <w:jc w:val="both"/>
        <w:rPr>
          <w:rStyle w:val="arialcuerpotexto1"/>
          <w:color w:val="auto"/>
          <w:sz w:val="24"/>
          <w:szCs w:val="24"/>
        </w:rPr>
      </w:pPr>
    </w:p>
    <w:p w14:paraId="7D7C6170" w14:textId="27B308AA" w:rsidR="00EC1255" w:rsidRPr="008C7412" w:rsidRDefault="00EC1255" w:rsidP="00567017">
      <w:pPr>
        <w:jc w:val="both"/>
        <w:rPr>
          <w:rStyle w:val="arialcuerpotexto1"/>
          <w:color w:val="auto"/>
          <w:sz w:val="24"/>
          <w:szCs w:val="24"/>
        </w:rPr>
      </w:pPr>
    </w:p>
    <w:p w14:paraId="1A6028B8" w14:textId="77777777" w:rsidR="00EC1255" w:rsidRPr="008C7412" w:rsidRDefault="00EC1255" w:rsidP="00567017">
      <w:pPr>
        <w:jc w:val="both"/>
        <w:rPr>
          <w:rStyle w:val="arialcuerpotexto1"/>
          <w:color w:val="auto"/>
          <w:sz w:val="24"/>
          <w:szCs w:val="24"/>
        </w:rPr>
      </w:pPr>
    </w:p>
    <w:p w14:paraId="48257E81" w14:textId="6172E32B" w:rsidR="00360CAA" w:rsidRPr="008C7412" w:rsidRDefault="00360CAA" w:rsidP="00567017">
      <w:pPr>
        <w:jc w:val="both"/>
        <w:rPr>
          <w:rStyle w:val="arialcuerpotexto1"/>
          <w:color w:val="auto"/>
          <w:sz w:val="24"/>
          <w:szCs w:val="24"/>
        </w:rPr>
      </w:pPr>
    </w:p>
    <w:p w14:paraId="76A0CC9F" w14:textId="77777777" w:rsidR="00C4706D" w:rsidRPr="008C7412" w:rsidRDefault="00C4706D" w:rsidP="00567017">
      <w:pPr>
        <w:jc w:val="both"/>
        <w:rPr>
          <w:rStyle w:val="arialcuerpotexto1"/>
          <w:b/>
          <w:color w:val="auto"/>
          <w:sz w:val="20"/>
          <w:u w:val="single"/>
        </w:rPr>
      </w:pPr>
    </w:p>
    <w:p w14:paraId="79082CF4" w14:textId="77777777" w:rsidR="00C7494E" w:rsidRDefault="00C7494E" w:rsidP="00567017">
      <w:pPr>
        <w:jc w:val="both"/>
        <w:rPr>
          <w:rStyle w:val="arialcuerpotexto1"/>
          <w:b/>
          <w:color w:val="0000FF"/>
          <w:sz w:val="20"/>
          <w:u w:val="single"/>
        </w:rPr>
      </w:pPr>
    </w:p>
    <w:p w14:paraId="6B0A8EEF" w14:textId="1B003752" w:rsidR="00567017" w:rsidRPr="00C7494E" w:rsidRDefault="00C7494E" w:rsidP="00567017">
      <w:pPr>
        <w:jc w:val="both"/>
        <w:rPr>
          <w:rStyle w:val="arialcuerpotexto1"/>
          <w:b/>
          <w:strike/>
          <w:color w:val="auto"/>
          <w:sz w:val="20"/>
          <w:u w:val="single"/>
        </w:rPr>
      </w:pPr>
      <w:r w:rsidRPr="001C3CDC">
        <w:rPr>
          <w:rStyle w:val="arialcuerpotexto1"/>
          <w:b/>
          <w:color w:val="F79646" w:themeColor="accent6"/>
          <w:sz w:val="20"/>
          <w:u w:val="single"/>
        </w:rPr>
        <w:t xml:space="preserve">DOCUMENTACION A PRESENTAR </w:t>
      </w:r>
    </w:p>
    <w:p w14:paraId="0F1A5592" w14:textId="77777777" w:rsidR="00567017" w:rsidRPr="00C4706D" w:rsidRDefault="00567017" w:rsidP="00567017">
      <w:pPr>
        <w:jc w:val="both"/>
        <w:rPr>
          <w:rStyle w:val="arialcuerpotexto1"/>
          <w:color w:val="auto"/>
          <w:sz w:val="20"/>
        </w:rPr>
      </w:pPr>
    </w:p>
    <w:p w14:paraId="63E92433" w14:textId="48F33E70" w:rsidR="00C07F94" w:rsidRDefault="00C07F94" w:rsidP="00A80248">
      <w:pPr>
        <w:pStyle w:val="Prrafodelista"/>
        <w:numPr>
          <w:ilvl w:val="0"/>
          <w:numId w:val="32"/>
        </w:numPr>
        <w:jc w:val="both"/>
        <w:rPr>
          <w:rStyle w:val="arialcuerpotexto1"/>
          <w:color w:val="auto"/>
          <w:sz w:val="20"/>
        </w:rPr>
      </w:pPr>
      <w:r w:rsidRPr="006B0CBF">
        <w:rPr>
          <w:rStyle w:val="arialcuerpotexto1"/>
          <w:color w:val="auto"/>
          <w:sz w:val="20"/>
        </w:rPr>
        <w:t>Índice de la documentación presentada numerada</w:t>
      </w:r>
      <w:r w:rsidR="006B0CBF">
        <w:rPr>
          <w:rStyle w:val="arialcuerpotexto1"/>
          <w:color w:val="auto"/>
          <w:sz w:val="20"/>
        </w:rPr>
        <w:t>.</w:t>
      </w:r>
    </w:p>
    <w:p w14:paraId="36AF28D4" w14:textId="77777777" w:rsidR="006B0CBF" w:rsidRPr="006B0CBF" w:rsidRDefault="006B0CBF" w:rsidP="006B0CBF">
      <w:pPr>
        <w:pStyle w:val="Prrafodelista"/>
        <w:ind w:left="360"/>
        <w:jc w:val="both"/>
        <w:rPr>
          <w:rStyle w:val="arialcuerpotexto1"/>
          <w:color w:val="auto"/>
          <w:sz w:val="20"/>
        </w:rPr>
      </w:pPr>
    </w:p>
    <w:p w14:paraId="306C60B6" w14:textId="3CD425B3" w:rsidR="00B41DE2" w:rsidRPr="008E7FCE" w:rsidRDefault="00B41DE2" w:rsidP="003676D5">
      <w:pPr>
        <w:pStyle w:val="Prrafodelista"/>
        <w:numPr>
          <w:ilvl w:val="0"/>
          <w:numId w:val="32"/>
        </w:numPr>
        <w:jc w:val="both"/>
        <w:rPr>
          <w:rStyle w:val="arialcuerpotexto1"/>
          <w:color w:val="auto"/>
          <w:sz w:val="20"/>
        </w:rPr>
      </w:pPr>
      <w:r w:rsidRPr="009B6DA2">
        <w:rPr>
          <w:rStyle w:val="arialcuerpotexto1"/>
          <w:color w:val="auto"/>
          <w:sz w:val="20"/>
        </w:rPr>
        <w:t xml:space="preserve">Solicitud </w:t>
      </w:r>
      <w:r w:rsidRPr="008E7FCE">
        <w:rPr>
          <w:rStyle w:val="arialcuerpotexto1"/>
          <w:color w:val="auto"/>
          <w:sz w:val="20"/>
        </w:rPr>
        <w:t>firmada por el representante legal</w:t>
      </w:r>
      <w:r w:rsidR="00C07F94" w:rsidRPr="008E7FCE">
        <w:rPr>
          <w:rStyle w:val="arialcuerpotexto1"/>
          <w:color w:val="auto"/>
          <w:sz w:val="20"/>
        </w:rPr>
        <w:t>.</w:t>
      </w:r>
      <w:r w:rsidR="003676D5" w:rsidRPr="008E7FCE">
        <w:rPr>
          <w:rStyle w:val="arialcuerpotexto1"/>
          <w:color w:val="auto"/>
          <w:sz w:val="20"/>
        </w:rPr>
        <w:t xml:space="preserve"> </w:t>
      </w:r>
    </w:p>
    <w:p w14:paraId="44AD521B" w14:textId="77777777" w:rsidR="00C07F94" w:rsidRPr="008E7FCE" w:rsidRDefault="00C07F94" w:rsidP="00C07F94">
      <w:pPr>
        <w:pStyle w:val="Prrafodelista"/>
        <w:ind w:left="360"/>
        <w:jc w:val="both"/>
        <w:rPr>
          <w:rStyle w:val="arialcuerpotexto1"/>
          <w:color w:val="auto"/>
          <w:sz w:val="20"/>
        </w:rPr>
      </w:pPr>
    </w:p>
    <w:p w14:paraId="14F704FE" w14:textId="48339C3E" w:rsidR="00C07F94" w:rsidRPr="008E7FCE" w:rsidRDefault="00C07F94" w:rsidP="003676D5">
      <w:pPr>
        <w:pStyle w:val="Prrafodelista"/>
        <w:numPr>
          <w:ilvl w:val="0"/>
          <w:numId w:val="32"/>
        </w:numPr>
        <w:jc w:val="both"/>
        <w:rPr>
          <w:rStyle w:val="arialcuerpotexto1"/>
          <w:color w:val="auto"/>
          <w:sz w:val="20"/>
        </w:rPr>
      </w:pPr>
      <w:r w:rsidRPr="008E7FCE">
        <w:rPr>
          <w:rStyle w:val="arialcuerpotexto1"/>
          <w:color w:val="auto"/>
          <w:sz w:val="20"/>
        </w:rPr>
        <w:t>Copia DNI representante legal.</w:t>
      </w:r>
    </w:p>
    <w:p w14:paraId="48C6EDAC" w14:textId="77777777" w:rsidR="00B41DE2" w:rsidRPr="008E7FCE" w:rsidRDefault="00B41DE2" w:rsidP="003676D5">
      <w:pPr>
        <w:pStyle w:val="Prrafodelista"/>
        <w:ind w:left="360"/>
        <w:jc w:val="both"/>
        <w:rPr>
          <w:rStyle w:val="arialcuerpotexto1"/>
          <w:color w:val="auto"/>
          <w:sz w:val="20"/>
        </w:rPr>
      </w:pPr>
    </w:p>
    <w:p w14:paraId="1298CB3C" w14:textId="222DF6D4" w:rsidR="00B41DE2" w:rsidRPr="00484215" w:rsidRDefault="00B41DE2" w:rsidP="003676D5">
      <w:pPr>
        <w:pStyle w:val="Prrafodelista"/>
        <w:numPr>
          <w:ilvl w:val="0"/>
          <w:numId w:val="32"/>
        </w:numPr>
        <w:jc w:val="both"/>
        <w:rPr>
          <w:rStyle w:val="arialcuerpotexto1"/>
          <w:color w:val="auto"/>
          <w:sz w:val="20"/>
        </w:rPr>
      </w:pPr>
      <w:r w:rsidRPr="008E7FCE">
        <w:rPr>
          <w:rStyle w:val="arialcuerpotexto1"/>
          <w:color w:val="auto"/>
          <w:sz w:val="20"/>
        </w:rPr>
        <w:t xml:space="preserve">Documentación acreditativa de toda la información </w:t>
      </w:r>
      <w:r w:rsidR="003676D5" w:rsidRPr="008E7FCE">
        <w:rPr>
          <w:rStyle w:val="arialcuerpotexto1"/>
          <w:color w:val="auto"/>
          <w:sz w:val="20"/>
        </w:rPr>
        <w:t>que se</w:t>
      </w:r>
      <w:r w:rsidRPr="008E7FCE">
        <w:rPr>
          <w:rStyle w:val="arialcuerpotexto1"/>
          <w:color w:val="auto"/>
          <w:sz w:val="20"/>
        </w:rPr>
        <w:t xml:space="preserve"> consigne en la solicitud </w:t>
      </w:r>
      <w:r w:rsidR="003676D5" w:rsidRPr="008E7FCE">
        <w:rPr>
          <w:rStyle w:val="arialcuerpotexto1"/>
          <w:color w:val="auto"/>
          <w:sz w:val="20"/>
        </w:rPr>
        <w:t>con relevancia a los</w:t>
      </w:r>
      <w:r w:rsidRPr="008E7FCE">
        <w:rPr>
          <w:rStyle w:val="arialcuerpotexto1"/>
          <w:color w:val="auto"/>
          <w:sz w:val="20"/>
        </w:rPr>
        <w:t xml:space="preserve"> efectos de cumplir los prerrequisitos definidos en el esquema de certificación de la AEPD-</w:t>
      </w:r>
      <w:r w:rsidRPr="006B0CBF">
        <w:rPr>
          <w:rStyle w:val="arialcuerpotexto1"/>
          <w:color w:val="auto"/>
          <w:sz w:val="20"/>
        </w:rPr>
        <w:t xml:space="preserve">DPD (punto </w:t>
      </w:r>
      <w:r w:rsidR="008100F3" w:rsidRPr="006B0CBF">
        <w:rPr>
          <w:rStyle w:val="arialcuerpotexto1"/>
          <w:color w:val="auto"/>
          <w:sz w:val="20"/>
        </w:rPr>
        <w:t>5.2.4 y Anexo I.II</w:t>
      </w:r>
      <w:r w:rsidRPr="006B0CBF">
        <w:rPr>
          <w:rStyle w:val="arialcuerpotexto1"/>
          <w:color w:val="auto"/>
          <w:sz w:val="20"/>
        </w:rPr>
        <w:t xml:space="preserve">) </w:t>
      </w:r>
      <w:r w:rsidR="003676D5" w:rsidRPr="006B0CBF">
        <w:rPr>
          <w:rStyle w:val="arialcuerpotexto1"/>
          <w:color w:val="auto"/>
          <w:sz w:val="20"/>
        </w:rPr>
        <w:t>para reconocer</w:t>
      </w:r>
      <w:r w:rsidRPr="006B0CBF">
        <w:rPr>
          <w:rStyle w:val="arialcuerpotexto1"/>
          <w:color w:val="auto"/>
          <w:sz w:val="20"/>
        </w:rPr>
        <w:t xml:space="preserve"> los </w:t>
      </w:r>
      <w:r w:rsidRPr="00484215">
        <w:rPr>
          <w:rStyle w:val="arialcuerpotexto1"/>
          <w:color w:val="auto"/>
          <w:sz w:val="20"/>
        </w:rPr>
        <w:t xml:space="preserve">programas de formación. </w:t>
      </w:r>
    </w:p>
    <w:p w14:paraId="3E27B126" w14:textId="77777777" w:rsidR="00F8308A" w:rsidRPr="00484215" w:rsidRDefault="00F8308A" w:rsidP="00F8308A">
      <w:pPr>
        <w:pStyle w:val="Prrafodelista"/>
        <w:rPr>
          <w:rStyle w:val="arialcuerpotexto1"/>
          <w:color w:val="auto"/>
          <w:sz w:val="20"/>
        </w:rPr>
      </w:pPr>
    </w:p>
    <w:p w14:paraId="083A31EA" w14:textId="1D944DA3" w:rsidR="00B41DE2" w:rsidRPr="00484215" w:rsidRDefault="00B41DE2" w:rsidP="003676D5">
      <w:pPr>
        <w:pStyle w:val="Prrafodelista"/>
        <w:numPr>
          <w:ilvl w:val="0"/>
          <w:numId w:val="32"/>
        </w:numPr>
        <w:rPr>
          <w:rFonts w:ascii="Calibri" w:hAnsi="Calibri" w:cs="Calibri"/>
        </w:rPr>
      </w:pPr>
      <w:r w:rsidRPr="00484215">
        <w:rPr>
          <w:rStyle w:val="arialcuerpotexto1"/>
          <w:color w:val="auto"/>
          <w:sz w:val="20"/>
        </w:rPr>
        <w:t xml:space="preserve">Certificado censal. </w:t>
      </w:r>
      <w:r w:rsidRPr="006B0CBF">
        <w:rPr>
          <w:rStyle w:val="arialcuerpotexto1"/>
          <w:color w:val="auto"/>
          <w:sz w:val="20"/>
        </w:rPr>
        <w:t xml:space="preserve">IAE </w:t>
      </w:r>
      <w:r w:rsidR="00505F37" w:rsidRPr="006B0CBF">
        <w:rPr>
          <w:rStyle w:val="arialcuerpotexto1"/>
          <w:color w:val="auto"/>
          <w:sz w:val="20"/>
        </w:rPr>
        <w:t xml:space="preserve">o documento similar </w:t>
      </w:r>
      <w:r w:rsidRPr="006B0CBF">
        <w:rPr>
          <w:rStyle w:val="arialcuerpotexto1"/>
          <w:color w:val="auto"/>
          <w:sz w:val="20"/>
        </w:rPr>
        <w:t>(</w:t>
      </w:r>
      <w:hyperlink r:id="rId8" w:history="1">
        <w:r w:rsidRPr="006B0CBF">
          <w:rPr>
            <w:rStyle w:val="Hipervnculo"/>
            <w:color w:val="auto"/>
          </w:rPr>
          <w:t>https://www.agenciatributaria.gob.es/AEAT.sede/procedimientoini/G309.shtml</w:t>
        </w:r>
      </w:hyperlink>
      <w:r w:rsidRPr="00484215">
        <w:rPr>
          <w:rFonts w:cs="Times New Roman"/>
        </w:rPr>
        <w:t xml:space="preserve"> </w:t>
      </w:r>
    </w:p>
    <w:p w14:paraId="3B9992AF" w14:textId="77777777" w:rsidR="00B41DE2" w:rsidRPr="00484215" w:rsidRDefault="00B41DE2" w:rsidP="003676D5">
      <w:pPr>
        <w:jc w:val="both"/>
        <w:rPr>
          <w:rStyle w:val="arialcuerpotexto1"/>
          <w:color w:val="auto"/>
          <w:sz w:val="20"/>
        </w:rPr>
      </w:pPr>
    </w:p>
    <w:p w14:paraId="18A44CE1" w14:textId="0FAC2FF9" w:rsidR="007369BE" w:rsidRPr="00484215" w:rsidRDefault="007369BE" w:rsidP="003676D5">
      <w:pPr>
        <w:pStyle w:val="Prrafodelista"/>
        <w:numPr>
          <w:ilvl w:val="0"/>
          <w:numId w:val="31"/>
        </w:numPr>
        <w:jc w:val="both"/>
        <w:rPr>
          <w:rStyle w:val="arialcuerpotexto1"/>
          <w:color w:val="auto"/>
          <w:sz w:val="20"/>
        </w:rPr>
      </w:pPr>
      <w:r w:rsidRPr="00484215">
        <w:rPr>
          <w:rStyle w:val="arialcuerpotexto1"/>
          <w:color w:val="auto"/>
          <w:sz w:val="20"/>
        </w:rPr>
        <w:t>Modelo de certificado que se vaya a emitir a los alumnos de sus programas de formación reconocidos, en el que deberá constar como mínimo:</w:t>
      </w:r>
    </w:p>
    <w:p w14:paraId="5BB91848" w14:textId="5550164F" w:rsidR="00F8308A" w:rsidRPr="00484215" w:rsidRDefault="00F8308A" w:rsidP="00F8308A">
      <w:pPr>
        <w:pStyle w:val="Prrafodelista"/>
        <w:numPr>
          <w:ilvl w:val="1"/>
          <w:numId w:val="31"/>
        </w:numPr>
        <w:jc w:val="both"/>
        <w:rPr>
          <w:rStyle w:val="arialcuerpotexto1"/>
          <w:color w:val="auto"/>
          <w:sz w:val="20"/>
        </w:rPr>
      </w:pPr>
      <w:r w:rsidRPr="00484215">
        <w:rPr>
          <w:rStyle w:val="arialcuerpotexto1"/>
          <w:color w:val="auto"/>
          <w:sz w:val="20"/>
        </w:rPr>
        <w:t>Nombre y apellidos/DNI de los alumnos</w:t>
      </w:r>
    </w:p>
    <w:p w14:paraId="6927329B" w14:textId="27C70D02" w:rsidR="007369BE" w:rsidRPr="00484215" w:rsidRDefault="007369BE" w:rsidP="007369BE">
      <w:pPr>
        <w:pStyle w:val="Prrafodelista"/>
        <w:numPr>
          <w:ilvl w:val="1"/>
          <w:numId w:val="31"/>
        </w:numPr>
        <w:jc w:val="both"/>
        <w:rPr>
          <w:rStyle w:val="arialcuerpotexto1"/>
          <w:color w:val="auto"/>
          <w:sz w:val="20"/>
        </w:rPr>
      </w:pPr>
      <w:r w:rsidRPr="00484215">
        <w:rPr>
          <w:rStyle w:val="arialcuerpotexto1"/>
          <w:color w:val="auto"/>
          <w:sz w:val="20"/>
        </w:rPr>
        <w:t>Nombre de la Entidad de Formación</w:t>
      </w:r>
    </w:p>
    <w:p w14:paraId="1A4AC126" w14:textId="759D9456" w:rsidR="007369BE" w:rsidRPr="00484215" w:rsidRDefault="007369BE" w:rsidP="007369BE">
      <w:pPr>
        <w:pStyle w:val="Prrafodelista"/>
        <w:numPr>
          <w:ilvl w:val="1"/>
          <w:numId w:val="31"/>
        </w:numPr>
        <w:jc w:val="both"/>
        <w:rPr>
          <w:rStyle w:val="arialcuerpotexto1"/>
          <w:color w:val="auto"/>
          <w:sz w:val="20"/>
        </w:rPr>
      </w:pPr>
      <w:r w:rsidRPr="00484215">
        <w:rPr>
          <w:rStyle w:val="arialcuerpotexto1"/>
          <w:color w:val="auto"/>
          <w:sz w:val="20"/>
        </w:rPr>
        <w:t>Nombre del Programa reconocido</w:t>
      </w:r>
    </w:p>
    <w:p w14:paraId="39509D7B" w14:textId="7E0B8C2C" w:rsidR="007369BE" w:rsidRPr="008E7FCE" w:rsidRDefault="007369BE" w:rsidP="007369BE">
      <w:pPr>
        <w:pStyle w:val="Prrafodelista"/>
        <w:numPr>
          <w:ilvl w:val="1"/>
          <w:numId w:val="31"/>
        </w:numPr>
        <w:jc w:val="both"/>
        <w:rPr>
          <w:rStyle w:val="arialcuerpotexto1"/>
          <w:color w:val="auto"/>
          <w:sz w:val="20"/>
        </w:rPr>
      </w:pPr>
      <w:r w:rsidRPr="00484215">
        <w:rPr>
          <w:rStyle w:val="arialcuerpotexto1"/>
          <w:color w:val="auto"/>
          <w:sz w:val="20"/>
        </w:rPr>
        <w:t xml:space="preserve">Fecha de realización </w:t>
      </w:r>
      <w:proofErr w:type="gramStart"/>
      <w:r w:rsidRPr="00484215">
        <w:rPr>
          <w:rStyle w:val="arialcuerpotexto1"/>
          <w:color w:val="auto"/>
          <w:sz w:val="20"/>
        </w:rPr>
        <w:t>del mismo</w:t>
      </w:r>
      <w:proofErr w:type="gramEnd"/>
    </w:p>
    <w:p w14:paraId="1C0D5EFC" w14:textId="21F402B2" w:rsidR="007369BE" w:rsidRPr="008E7FCE" w:rsidRDefault="007369BE" w:rsidP="007369BE">
      <w:pPr>
        <w:pStyle w:val="Prrafodelista"/>
        <w:numPr>
          <w:ilvl w:val="1"/>
          <w:numId w:val="31"/>
        </w:numPr>
        <w:jc w:val="both"/>
        <w:rPr>
          <w:rStyle w:val="arialcuerpotexto1"/>
          <w:color w:val="auto"/>
          <w:sz w:val="20"/>
        </w:rPr>
      </w:pPr>
      <w:r w:rsidRPr="008E7FCE">
        <w:rPr>
          <w:rStyle w:val="arialcuerpotexto1"/>
          <w:color w:val="auto"/>
          <w:sz w:val="20"/>
        </w:rPr>
        <w:t xml:space="preserve">Duración y criterios de superación </w:t>
      </w:r>
      <w:proofErr w:type="gramStart"/>
      <w:r w:rsidRPr="008E7FCE">
        <w:rPr>
          <w:rStyle w:val="arialcuerpotexto1"/>
          <w:color w:val="auto"/>
          <w:sz w:val="20"/>
        </w:rPr>
        <w:t>del mismo</w:t>
      </w:r>
      <w:proofErr w:type="gramEnd"/>
    </w:p>
    <w:p w14:paraId="29182DD9" w14:textId="654D5BE6" w:rsidR="007369BE" w:rsidRPr="008E7FCE" w:rsidRDefault="007369BE" w:rsidP="007369BE">
      <w:pPr>
        <w:pStyle w:val="Prrafodelista"/>
        <w:numPr>
          <w:ilvl w:val="1"/>
          <w:numId w:val="31"/>
        </w:numPr>
        <w:jc w:val="both"/>
        <w:rPr>
          <w:rStyle w:val="arialcuerpotexto1"/>
          <w:color w:val="auto"/>
          <w:sz w:val="20"/>
        </w:rPr>
      </w:pPr>
      <w:r w:rsidRPr="008E7FCE">
        <w:rPr>
          <w:rStyle w:val="arialcuerpotexto1"/>
          <w:color w:val="auto"/>
          <w:sz w:val="20"/>
        </w:rPr>
        <w:t>Materia impartida y distribución de horas por cada uno de los tres dominios del temario</w:t>
      </w:r>
    </w:p>
    <w:p w14:paraId="29F17497" w14:textId="2369C185" w:rsidR="00F8308A" w:rsidRDefault="007369BE" w:rsidP="00F8308A">
      <w:pPr>
        <w:pStyle w:val="Prrafodelista"/>
        <w:numPr>
          <w:ilvl w:val="1"/>
          <w:numId w:val="31"/>
        </w:numPr>
        <w:jc w:val="both"/>
        <w:rPr>
          <w:rStyle w:val="arialcuerpotexto1"/>
          <w:color w:val="auto"/>
          <w:sz w:val="20"/>
        </w:rPr>
      </w:pPr>
      <w:r w:rsidRPr="008E7FCE">
        <w:rPr>
          <w:rStyle w:val="arialcuerpotexto1"/>
          <w:color w:val="auto"/>
          <w:sz w:val="20"/>
        </w:rPr>
        <w:t>Formato del programa (online o presencial)</w:t>
      </w:r>
    </w:p>
    <w:p w14:paraId="785BED75" w14:textId="77777777" w:rsidR="006578AF" w:rsidRPr="004D3B37" w:rsidRDefault="006578AF" w:rsidP="006578AF">
      <w:pPr>
        <w:pStyle w:val="Prrafodelista"/>
        <w:numPr>
          <w:ilvl w:val="1"/>
          <w:numId w:val="31"/>
        </w:numPr>
        <w:jc w:val="both"/>
        <w:rPr>
          <w:rStyle w:val="arialcuerpotexto1"/>
          <w:color w:val="auto"/>
          <w:sz w:val="20"/>
        </w:rPr>
      </w:pPr>
      <w:r w:rsidRPr="004D3B37">
        <w:rPr>
          <w:rStyle w:val="arialcuerpotexto1"/>
          <w:color w:val="auto"/>
          <w:sz w:val="20"/>
        </w:rPr>
        <w:t xml:space="preserve">Nombre de la entidad de </w:t>
      </w:r>
      <w:r w:rsidRPr="006578AF">
        <w:rPr>
          <w:rStyle w:val="arialcuerpotexto1"/>
          <w:color w:val="auto"/>
          <w:sz w:val="20"/>
        </w:rPr>
        <w:t xml:space="preserve">certificación que ha reconocido el programa, o nombres en caso de que esté reconocido por varias </w:t>
      </w:r>
      <w:proofErr w:type="spellStart"/>
      <w:r w:rsidRPr="006578AF">
        <w:rPr>
          <w:rStyle w:val="arialcuerpotexto1"/>
          <w:color w:val="auto"/>
          <w:sz w:val="20"/>
        </w:rPr>
        <w:t>ECs</w:t>
      </w:r>
      <w:proofErr w:type="spellEnd"/>
      <w:r w:rsidRPr="006578AF">
        <w:rPr>
          <w:rStyle w:val="arialcuerpotexto1"/>
          <w:color w:val="auto"/>
          <w:sz w:val="20"/>
        </w:rPr>
        <w:t xml:space="preserve">, y fecha de reconocimiento. </w:t>
      </w:r>
    </w:p>
    <w:p w14:paraId="696281D9" w14:textId="77777777" w:rsidR="00C07F94" w:rsidRPr="008E7FCE" w:rsidRDefault="00C07F94" w:rsidP="00C07F94">
      <w:pPr>
        <w:jc w:val="both"/>
        <w:rPr>
          <w:rStyle w:val="arialcuerpotexto1"/>
          <w:color w:val="auto"/>
          <w:sz w:val="20"/>
        </w:rPr>
      </w:pPr>
    </w:p>
    <w:p w14:paraId="5AA04E68" w14:textId="605E2E7D" w:rsidR="00C07F94" w:rsidRDefault="00C07F94" w:rsidP="00C07F94">
      <w:pPr>
        <w:pStyle w:val="Prrafodelista"/>
        <w:numPr>
          <w:ilvl w:val="0"/>
          <w:numId w:val="31"/>
        </w:numPr>
        <w:jc w:val="both"/>
        <w:rPr>
          <w:rStyle w:val="arialcuerpotexto1"/>
          <w:color w:val="auto"/>
          <w:sz w:val="20"/>
        </w:rPr>
      </w:pPr>
      <w:r w:rsidRPr="00906F4A">
        <w:rPr>
          <w:rStyle w:val="arialcuerpotexto1"/>
          <w:color w:val="auto"/>
          <w:sz w:val="20"/>
        </w:rPr>
        <w:t xml:space="preserve">Currículum profesor o profesores o indicar en la declaración jurada enlace a </w:t>
      </w:r>
      <w:r w:rsidR="00C3080D">
        <w:rPr>
          <w:rStyle w:val="arialcuerpotexto1"/>
          <w:color w:val="auto"/>
          <w:sz w:val="20"/>
        </w:rPr>
        <w:t>CV</w:t>
      </w:r>
      <w:r w:rsidRPr="00906F4A">
        <w:rPr>
          <w:rStyle w:val="arialcuerpotexto1"/>
          <w:color w:val="auto"/>
          <w:sz w:val="20"/>
        </w:rPr>
        <w:t xml:space="preserve"> en línea</w:t>
      </w:r>
      <w:r w:rsidR="00A32355" w:rsidRPr="00906F4A">
        <w:rPr>
          <w:rStyle w:val="arialcuerpotexto1"/>
          <w:color w:val="auto"/>
          <w:sz w:val="20"/>
        </w:rPr>
        <w:t xml:space="preserve"> y evidencias de la experiencia profesional o conocimientos</w:t>
      </w:r>
      <w:r w:rsidR="001148E4" w:rsidRPr="00906F4A">
        <w:rPr>
          <w:rStyle w:val="arialcuerpotexto1"/>
          <w:color w:val="auto"/>
          <w:sz w:val="20"/>
        </w:rPr>
        <w:t xml:space="preserve"> exigidos en el esquema.</w:t>
      </w:r>
    </w:p>
    <w:p w14:paraId="4D0A3718" w14:textId="77777777" w:rsidR="00C3080D" w:rsidRPr="00C3080D" w:rsidRDefault="00C3080D" w:rsidP="00C3080D">
      <w:pPr>
        <w:pStyle w:val="Prrafodelista"/>
        <w:rPr>
          <w:rStyle w:val="arialcuerpotexto1"/>
          <w:color w:val="auto"/>
          <w:sz w:val="20"/>
        </w:rPr>
      </w:pPr>
    </w:p>
    <w:p w14:paraId="5EFDE36A" w14:textId="3C093B1B" w:rsidR="00C3080D" w:rsidRPr="006B0CBF" w:rsidRDefault="00C3080D" w:rsidP="00C07F94">
      <w:pPr>
        <w:pStyle w:val="Prrafodelista"/>
        <w:numPr>
          <w:ilvl w:val="0"/>
          <w:numId w:val="31"/>
        </w:numPr>
        <w:jc w:val="both"/>
        <w:rPr>
          <w:rStyle w:val="arialcuerpotexto1"/>
          <w:color w:val="auto"/>
          <w:sz w:val="20"/>
        </w:rPr>
      </w:pPr>
      <w:r w:rsidRPr="006B0CBF">
        <w:rPr>
          <w:rStyle w:val="arialcuerpotexto1"/>
          <w:color w:val="auto"/>
          <w:sz w:val="20"/>
        </w:rPr>
        <w:t>Código ético firmado (</w:t>
      </w:r>
      <w:r w:rsidRPr="006B0CBF">
        <w:rPr>
          <w:rStyle w:val="arialcuerpotexto1"/>
          <w:b/>
          <w:bCs/>
          <w:color w:val="auto"/>
          <w:sz w:val="20"/>
        </w:rPr>
        <w:t>Anexo A</w:t>
      </w:r>
      <w:r w:rsidRPr="006B0CBF">
        <w:rPr>
          <w:rStyle w:val="arialcuerpotexto1"/>
          <w:color w:val="auto"/>
          <w:sz w:val="20"/>
        </w:rPr>
        <w:t xml:space="preserve"> de esta solicitud)</w:t>
      </w:r>
    </w:p>
    <w:p w14:paraId="6AD8D8B1" w14:textId="77777777" w:rsidR="00C3080D" w:rsidRPr="006B0CBF" w:rsidRDefault="00C3080D" w:rsidP="00C3080D">
      <w:pPr>
        <w:pStyle w:val="Prrafodelista"/>
        <w:rPr>
          <w:rStyle w:val="arialcuerpotexto1"/>
          <w:color w:val="auto"/>
          <w:sz w:val="20"/>
        </w:rPr>
      </w:pPr>
    </w:p>
    <w:p w14:paraId="492D5313" w14:textId="57BCC5D6" w:rsidR="00C3080D" w:rsidRPr="006B0CBF" w:rsidRDefault="00C3080D" w:rsidP="00C07F94">
      <w:pPr>
        <w:pStyle w:val="Prrafodelista"/>
        <w:numPr>
          <w:ilvl w:val="0"/>
          <w:numId w:val="31"/>
        </w:numPr>
        <w:jc w:val="both"/>
        <w:rPr>
          <w:rStyle w:val="arialcuerpotexto1"/>
          <w:color w:val="auto"/>
          <w:sz w:val="20"/>
        </w:rPr>
      </w:pPr>
      <w:r w:rsidRPr="006B0CBF">
        <w:rPr>
          <w:rStyle w:val="arialcuerpotexto1"/>
          <w:color w:val="auto"/>
          <w:sz w:val="20"/>
        </w:rPr>
        <w:t>Normas de uso de la marca del esquema firmado (</w:t>
      </w:r>
      <w:r w:rsidRPr="006B0CBF">
        <w:rPr>
          <w:rStyle w:val="arialcuerpotexto1"/>
          <w:b/>
          <w:bCs/>
          <w:color w:val="auto"/>
          <w:sz w:val="20"/>
        </w:rPr>
        <w:t>Anexo B</w:t>
      </w:r>
      <w:r w:rsidRPr="006B0CBF">
        <w:rPr>
          <w:rStyle w:val="arialcuerpotexto1"/>
          <w:color w:val="auto"/>
          <w:sz w:val="20"/>
        </w:rPr>
        <w:t xml:space="preserve"> de esta solicitud)</w:t>
      </w:r>
    </w:p>
    <w:p w14:paraId="61FB266B" w14:textId="77777777" w:rsidR="00C3080D" w:rsidRPr="006B0CBF" w:rsidRDefault="00C3080D" w:rsidP="00C3080D">
      <w:pPr>
        <w:pStyle w:val="Prrafodelista"/>
        <w:rPr>
          <w:rStyle w:val="arialcuerpotexto1"/>
          <w:color w:val="auto"/>
          <w:sz w:val="20"/>
        </w:rPr>
      </w:pPr>
    </w:p>
    <w:p w14:paraId="7FFE832C" w14:textId="74EE3C77" w:rsidR="00C3080D" w:rsidRPr="006B0CBF" w:rsidRDefault="00C3080D" w:rsidP="00C07F94">
      <w:pPr>
        <w:pStyle w:val="Prrafodelista"/>
        <w:numPr>
          <w:ilvl w:val="0"/>
          <w:numId w:val="31"/>
        </w:numPr>
        <w:jc w:val="both"/>
        <w:rPr>
          <w:rStyle w:val="arialcuerpotexto1"/>
          <w:color w:val="auto"/>
          <w:sz w:val="20"/>
        </w:rPr>
      </w:pPr>
      <w:r w:rsidRPr="006B0CBF">
        <w:rPr>
          <w:rStyle w:val="arialcuerpotexto1"/>
          <w:color w:val="auto"/>
          <w:sz w:val="20"/>
        </w:rPr>
        <w:t>Declaración responsable de imparcialidad e independencia de la entidad de formación (</w:t>
      </w:r>
      <w:r w:rsidRPr="006B0CBF">
        <w:rPr>
          <w:rStyle w:val="arialcuerpotexto1"/>
          <w:b/>
          <w:bCs/>
          <w:color w:val="auto"/>
          <w:sz w:val="20"/>
        </w:rPr>
        <w:t>Anexo C</w:t>
      </w:r>
      <w:r w:rsidRPr="006B0CBF">
        <w:rPr>
          <w:rStyle w:val="arialcuerpotexto1"/>
          <w:color w:val="auto"/>
          <w:sz w:val="20"/>
        </w:rPr>
        <w:t xml:space="preserve"> de esta solicitud)</w:t>
      </w:r>
    </w:p>
    <w:p w14:paraId="09185862" w14:textId="77777777" w:rsidR="00052473" w:rsidRPr="006B0CBF" w:rsidRDefault="00052473" w:rsidP="00052473">
      <w:pPr>
        <w:pStyle w:val="Prrafodelista"/>
        <w:rPr>
          <w:rStyle w:val="arialcuerpotexto1"/>
          <w:color w:val="auto"/>
          <w:sz w:val="20"/>
        </w:rPr>
      </w:pPr>
    </w:p>
    <w:p w14:paraId="4F4EAD8F" w14:textId="77777777" w:rsidR="00052473" w:rsidRPr="006B0CBF" w:rsidRDefault="00052473" w:rsidP="00052473">
      <w:pPr>
        <w:pStyle w:val="Prrafodelista"/>
        <w:numPr>
          <w:ilvl w:val="0"/>
          <w:numId w:val="31"/>
        </w:numPr>
        <w:jc w:val="both"/>
        <w:rPr>
          <w:rStyle w:val="arialcuerpotexto1"/>
          <w:color w:val="auto"/>
          <w:sz w:val="20"/>
        </w:rPr>
      </w:pPr>
      <w:r w:rsidRPr="006B0CBF">
        <w:rPr>
          <w:rStyle w:val="arialcuerpotexto1"/>
          <w:color w:val="auto"/>
          <w:sz w:val="20"/>
        </w:rPr>
        <w:t>Declaración jurada experiencia profesional e imparcialidad profesorado (</w:t>
      </w:r>
      <w:r w:rsidRPr="006B0CBF">
        <w:rPr>
          <w:rStyle w:val="arialcuerpotexto1"/>
          <w:b/>
          <w:bCs/>
          <w:color w:val="auto"/>
          <w:sz w:val="20"/>
        </w:rPr>
        <w:t>Anexo D</w:t>
      </w:r>
      <w:r w:rsidRPr="006B0CBF">
        <w:rPr>
          <w:rStyle w:val="arialcuerpotexto1"/>
          <w:color w:val="auto"/>
          <w:sz w:val="20"/>
        </w:rPr>
        <w:t xml:space="preserve"> de esta solicitud)</w:t>
      </w:r>
    </w:p>
    <w:p w14:paraId="7292A76D" w14:textId="2643AF82" w:rsidR="00052473" w:rsidRPr="001E58A7" w:rsidRDefault="00052473" w:rsidP="00052473">
      <w:pPr>
        <w:pStyle w:val="Prrafodelista"/>
        <w:ind w:left="360"/>
        <w:jc w:val="both"/>
        <w:rPr>
          <w:rStyle w:val="arialcuerpotexto1"/>
          <w:color w:val="auto"/>
          <w:sz w:val="20"/>
        </w:rPr>
      </w:pPr>
    </w:p>
    <w:p w14:paraId="74CC6FEC" w14:textId="77777777" w:rsidR="00EB563D" w:rsidRPr="001E58A7" w:rsidRDefault="00EB563D" w:rsidP="00EB563D">
      <w:pPr>
        <w:jc w:val="both"/>
        <w:rPr>
          <w:rStyle w:val="arialcuerpotexto1"/>
          <w:color w:val="auto"/>
          <w:sz w:val="20"/>
        </w:rPr>
      </w:pPr>
      <w:r w:rsidRPr="001E58A7">
        <w:rPr>
          <w:rStyle w:val="arialcuerpotexto1"/>
          <w:color w:val="auto"/>
          <w:sz w:val="20"/>
        </w:rPr>
        <w:t xml:space="preserve">Cada uno de los </w:t>
      </w:r>
      <w:r w:rsidRPr="001E58A7">
        <w:rPr>
          <w:rStyle w:val="arialcuerpotexto1"/>
          <w:b/>
          <w:bCs/>
          <w:color w:val="auto"/>
          <w:sz w:val="20"/>
        </w:rPr>
        <w:t>Anexos</w:t>
      </w:r>
      <w:r w:rsidRPr="001E58A7">
        <w:rPr>
          <w:rStyle w:val="arialcuerpotexto1"/>
          <w:color w:val="auto"/>
          <w:sz w:val="20"/>
        </w:rPr>
        <w:t xml:space="preserve"> indicados se pueden descargar también desde la página web de IVAC, al igual que esta solicitud.</w:t>
      </w:r>
    </w:p>
    <w:p w14:paraId="0DB0DFD4" w14:textId="77777777" w:rsidR="00EB563D" w:rsidRPr="00C3080D" w:rsidRDefault="00EB563D" w:rsidP="00052473">
      <w:pPr>
        <w:pStyle w:val="Prrafodelista"/>
        <w:ind w:left="360"/>
        <w:jc w:val="both"/>
        <w:rPr>
          <w:rStyle w:val="arialcuerpotexto1"/>
          <w:color w:val="7030A0"/>
          <w:sz w:val="20"/>
        </w:rPr>
      </w:pPr>
    </w:p>
    <w:p w14:paraId="4DDCEA4F" w14:textId="77777777" w:rsidR="006B0CBF" w:rsidRDefault="006B0CBF" w:rsidP="00567017">
      <w:pPr>
        <w:jc w:val="both"/>
        <w:rPr>
          <w:rStyle w:val="arialcuerpotexto1"/>
          <w:color w:val="auto"/>
          <w:sz w:val="20"/>
        </w:rPr>
      </w:pPr>
    </w:p>
    <w:p w14:paraId="00C8AE79" w14:textId="2F00D44A" w:rsidR="00F52BAC" w:rsidRDefault="007805E4" w:rsidP="00567017">
      <w:pPr>
        <w:jc w:val="both"/>
        <w:rPr>
          <w:rStyle w:val="arialcuerpotexto1"/>
          <w:i/>
          <w:color w:val="auto"/>
          <w:sz w:val="20"/>
        </w:rPr>
      </w:pPr>
      <w:r w:rsidRPr="007805E4">
        <w:rPr>
          <w:rStyle w:val="arialcuerpotexto1"/>
          <w:color w:val="auto"/>
          <w:sz w:val="20"/>
        </w:rPr>
        <w:lastRenderedPageBreak/>
        <w:t>Se</w:t>
      </w:r>
      <w:r w:rsidR="00F52BAC" w:rsidRPr="007805E4">
        <w:rPr>
          <w:rStyle w:val="arialcuerpotexto1"/>
          <w:color w:val="auto"/>
          <w:sz w:val="20"/>
        </w:rPr>
        <w:t xml:space="preserve"> deberá acreditar</w:t>
      </w:r>
      <w:r w:rsidR="00F52BAC" w:rsidRPr="008E7FCE">
        <w:rPr>
          <w:rStyle w:val="arialcuerpotexto1"/>
          <w:color w:val="auto"/>
          <w:sz w:val="20"/>
        </w:rPr>
        <w:t xml:space="preserve"> que los programas presentados cumplen con </w:t>
      </w:r>
      <w:r w:rsidR="003676D5" w:rsidRPr="008E7FCE">
        <w:rPr>
          <w:rStyle w:val="arialcuerpotexto1"/>
          <w:color w:val="auto"/>
          <w:sz w:val="20"/>
        </w:rPr>
        <w:t xml:space="preserve">el contenido, </w:t>
      </w:r>
      <w:r w:rsidR="00F52BAC" w:rsidRPr="008E7FCE">
        <w:rPr>
          <w:rStyle w:val="arialcuerpotexto1"/>
          <w:color w:val="auto"/>
          <w:sz w:val="20"/>
        </w:rPr>
        <w:t>las horas de dedicación de cada dominio, que la metodología didáctica consiste en impartición de conocimientos teóricos</w:t>
      </w:r>
      <w:r w:rsidR="00F52BAC" w:rsidRPr="00626B99">
        <w:rPr>
          <w:rStyle w:val="arialcuerpotexto1"/>
          <w:color w:val="auto"/>
          <w:sz w:val="20"/>
        </w:rPr>
        <w:t>, ejercicios prácticos y actividades en grupo y que el método de validación consista en la superación de un examen.</w:t>
      </w:r>
      <w:r w:rsidR="003676D5" w:rsidRPr="00626B99">
        <w:rPr>
          <w:rStyle w:val="arialcuerpotexto1"/>
          <w:color w:val="auto"/>
          <w:sz w:val="20"/>
        </w:rPr>
        <w:t xml:space="preserve"> En caso de que su contenido no se corresponda con exactitud a los epígrafes y </w:t>
      </w:r>
      <w:proofErr w:type="spellStart"/>
      <w:r w:rsidR="003676D5" w:rsidRPr="00626B99">
        <w:rPr>
          <w:rStyle w:val="arialcuerpotexto1"/>
          <w:color w:val="auto"/>
          <w:sz w:val="20"/>
        </w:rPr>
        <w:t>subepígrafes</w:t>
      </w:r>
      <w:proofErr w:type="spellEnd"/>
      <w:r w:rsidR="003676D5" w:rsidRPr="00626B99">
        <w:rPr>
          <w:rStyle w:val="arialcuerpotexto1"/>
          <w:color w:val="auto"/>
          <w:sz w:val="20"/>
        </w:rPr>
        <w:t xml:space="preserve"> del programa establecido AEPD-DPD, se deberá enviar cumplimentado el </w:t>
      </w:r>
      <w:r w:rsidR="003676D5" w:rsidRPr="00626B99">
        <w:rPr>
          <w:rStyle w:val="arialcuerpotexto1"/>
          <w:i/>
          <w:color w:val="auto"/>
          <w:sz w:val="20"/>
        </w:rPr>
        <w:t>Impreso DPD-04-07 Declaración contenidos formativos.</w:t>
      </w:r>
    </w:p>
    <w:p w14:paraId="3FBBDD34" w14:textId="2521DE39" w:rsidR="00C7494E" w:rsidRDefault="00C7494E" w:rsidP="00567017">
      <w:pPr>
        <w:jc w:val="both"/>
        <w:rPr>
          <w:rStyle w:val="arialcuerpotexto1"/>
          <w:i/>
          <w:color w:val="auto"/>
          <w:sz w:val="20"/>
        </w:rPr>
      </w:pPr>
    </w:p>
    <w:p w14:paraId="1F56EB61" w14:textId="2D12CB4A" w:rsidR="00C7494E" w:rsidRPr="006B0CBF" w:rsidRDefault="00C7494E" w:rsidP="00567017">
      <w:pPr>
        <w:jc w:val="both"/>
        <w:rPr>
          <w:rStyle w:val="arialcuerpotexto1"/>
          <w:iCs/>
          <w:color w:val="auto"/>
          <w:sz w:val="20"/>
        </w:rPr>
      </w:pPr>
      <w:r w:rsidRPr="006B0CBF">
        <w:rPr>
          <w:rStyle w:val="arialcuerpotexto1"/>
          <w:iCs/>
          <w:color w:val="auto"/>
          <w:sz w:val="20"/>
        </w:rPr>
        <w:t>Los programas formativos reconocidos serán únicamente aquellos impartidos posteriormente a la fecha del reconocimiento obtenido.</w:t>
      </w:r>
    </w:p>
    <w:p w14:paraId="3EC269BB" w14:textId="435EFDF4" w:rsidR="000E74E9" w:rsidRDefault="000E74E9" w:rsidP="00567017">
      <w:pPr>
        <w:jc w:val="both"/>
        <w:rPr>
          <w:rStyle w:val="arialcuerpotexto1"/>
          <w:color w:val="auto"/>
          <w:sz w:val="20"/>
        </w:rPr>
      </w:pPr>
    </w:p>
    <w:p w14:paraId="279CBCE1" w14:textId="77777777" w:rsidR="000E74E9" w:rsidRPr="00626B99" w:rsidRDefault="000E74E9" w:rsidP="00567017">
      <w:pPr>
        <w:jc w:val="both"/>
        <w:rPr>
          <w:rStyle w:val="arialcuerpotexto1"/>
          <w:color w:val="auto"/>
          <w:sz w:val="20"/>
        </w:rPr>
      </w:pPr>
    </w:p>
    <w:p w14:paraId="7D870E22" w14:textId="7B5B6C53" w:rsidR="009305F3" w:rsidRPr="001C3CDC" w:rsidRDefault="00D50E68" w:rsidP="00567017">
      <w:pPr>
        <w:jc w:val="both"/>
        <w:rPr>
          <w:rStyle w:val="arialcuerpotexto1"/>
          <w:b/>
          <w:color w:val="F79646" w:themeColor="accent6"/>
          <w:sz w:val="20"/>
          <w:u w:val="single"/>
        </w:rPr>
      </w:pPr>
      <w:bookmarkStart w:id="0" w:name="_Hlk501549419"/>
      <w:r w:rsidRPr="001C3CDC">
        <w:rPr>
          <w:rStyle w:val="arialcuerpotexto1"/>
          <w:b/>
          <w:color w:val="F79646" w:themeColor="accent6"/>
          <w:sz w:val="20"/>
          <w:u w:val="single"/>
        </w:rPr>
        <w:t>NORMAS DE USO DE LA MARCA (ANEXO II.A) Y CONTRATO DE CESION DE USO</w:t>
      </w:r>
      <w:r w:rsidR="007E7E83" w:rsidRPr="001C3CDC">
        <w:rPr>
          <w:rStyle w:val="arialcuerpotexto1"/>
          <w:b/>
          <w:color w:val="F79646" w:themeColor="accent6"/>
          <w:sz w:val="20"/>
          <w:u w:val="single"/>
        </w:rPr>
        <w:t xml:space="preserve"> </w:t>
      </w:r>
      <w:r w:rsidR="00C7494E" w:rsidRPr="001C3CDC">
        <w:rPr>
          <w:rStyle w:val="arialcuerpotexto1"/>
          <w:b/>
          <w:color w:val="F79646" w:themeColor="accent6"/>
          <w:sz w:val="20"/>
          <w:u w:val="single"/>
        </w:rPr>
        <w:t xml:space="preserve">CON IVAC </w:t>
      </w:r>
      <w:r w:rsidR="0056033B" w:rsidRPr="001C3CDC">
        <w:rPr>
          <w:rStyle w:val="arialcuerpotexto1"/>
          <w:b/>
          <w:color w:val="F79646" w:themeColor="accent6"/>
          <w:sz w:val="20"/>
          <w:u w:val="single"/>
        </w:rPr>
        <w:t>SEGÚN SE INDICA EN EL ESQUEMA AEPD-DPD</w:t>
      </w:r>
    </w:p>
    <w:p w14:paraId="020E7281" w14:textId="77777777" w:rsidR="00D50E68" w:rsidRPr="00C4706D" w:rsidRDefault="00D50E68" w:rsidP="00567017">
      <w:pPr>
        <w:jc w:val="both"/>
        <w:rPr>
          <w:rStyle w:val="arialcuerpotexto1"/>
          <w:color w:val="808080" w:themeColor="background1" w:themeShade="80"/>
          <w:sz w:val="20"/>
        </w:rPr>
      </w:pPr>
    </w:p>
    <w:p w14:paraId="697CB7C2" w14:textId="77777777" w:rsidR="008100F3" w:rsidRPr="006B0CBF" w:rsidRDefault="008100F3" w:rsidP="008100F3">
      <w:pPr>
        <w:jc w:val="both"/>
        <w:rPr>
          <w:rStyle w:val="arialcuerpotexto1"/>
          <w:color w:val="auto"/>
          <w:sz w:val="20"/>
        </w:rPr>
      </w:pPr>
      <w:r w:rsidRPr="008100F3">
        <w:rPr>
          <w:rStyle w:val="arialcuerpotexto1"/>
          <w:color w:val="auto"/>
          <w:sz w:val="20"/>
        </w:rPr>
        <w:t xml:space="preserve">El </w:t>
      </w:r>
      <w:r w:rsidRPr="006B0CBF">
        <w:rPr>
          <w:rStyle w:val="arialcuerpotexto1"/>
          <w:color w:val="auto"/>
          <w:sz w:val="20"/>
        </w:rPr>
        <w:t xml:space="preserve">interesado al firmar la solicitud acepta y suscribe las normas de uso de la marca señalado en el Esquema AEPD-DPD. </w:t>
      </w:r>
    </w:p>
    <w:p w14:paraId="70A26D28" w14:textId="77777777" w:rsidR="008100F3" w:rsidRPr="006B0CBF" w:rsidRDefault="008100F3" w:rsidP="008100F3">
      <w:pPr>
        <w:jc w:val="both"/>
        <w:rPr>
          <w:rStyle w:val="arialcuerpotexto1"/>
          <w:color w:val="auto"/>
          <w:sz w:val="20"/>
        </w:rPr>
      </w:pPr>
    </w:p>
    <w:p w14:paraId="392AC385" w14:textId="6F81BBF1" w:rsidR="008100F3" w:rsidRPr="006B0CBF" w:rsidRDefault="008100F3" w:rsidP="008100F3">
      <w:pPr>
        <w:jc w:val="both"/>
        <w:rPr>
          <w:rStyle w:val="arialcuerpotexto1"/>
          <w:color w:val="auto"/>
          <w:sz w:val="20"/>
        </w:rPr>
      </w:pPr>
      <w:r w:rsidRPr="006B0CBF">
        <w:rPr>
          <w:rStyle w:val="arialcuerpotexto1"/>
          <w:color w:val="auto"/>
          <w:sz w:val="20"/>
        </w:rPr>
        <w:t xml:space="preserve">Las normas de uso de la marca (Anexo B de esta solicitud) debe adjuntarse escaneado en documento único y firmado de forma manuscrita en todas sus hojas, o en formato </w:t>
      </w:r>
      <w:proofErr w:type="spellStart"/>
      <w:r w:rsidRPr="006B0CBF">
        <w:rPr>
          <w:rStyle w:val="arialcuerpotexto1"/>
          <w:color w:val="auto"/>
          <w:sz w:val="20"/>
        </w:rPr>
        <w:t>pdf</w:t>
      </w:r>
      <w:proofErr w:type="spellEnd"/>
      <w:r w:rsidRPr="006B0CBF">
        <w:rPr>
          <w:rStyle w:val="arialcuerpotexto1"/>
          <w:color w:val="auto"/>
          <w:sz w:val="20"/>
        </w:rPr>
        <w:t xml:space="preserve"> con firma electrónica reconocida, junto con la solicitud de certificación o de renovación.</w:t>
      </w:r>
    </w:p>
    <w:p w14:paraId="5F13F7FF" w14:textId="77777777" w:rsidR="008100F3" w:rsidRPr="006B0CBF" w:rsidRDefault="008100F3" w:rsidP="008100F3">
      <w:pPr>
        <w:jc w:val="both"/>
        <w:rPr>
          <w:rStyle w:val="arialcuerpotexto1"/>
          <w:color w:val="auto"/>
          <w:sz w:val="20"/>
        </w:rPr>
      </w:pPr>
    </w:p>
    <w:p w14:paraId="172F1A95" w14:textId="7DDD9690" w:rsidR="00D50E68" w:rsidRPr="006B0CBF" w:rsidRDefault="008100F3" w:rsidP="00567017">
      <w:pPr>
        <w:jc w:val="both"/>
        <w:rPr>
          <w:rStyle w:val="arialcuerpotexto1"/>
          <w:b/>
          <w:color w:val="auto"/>
          <w:sz w:val="20"/>
          <w:u w:val="single"/>
        </w:rPr>
      </w:pPr>
      <w:r w:rsidRPr="006B0CBF">
        <w:rPr>
          <w:rStyle w:val="arialcuerpotexto1"/>
          <w:color w:val="auto"/>
          <w:sz w:val="20"/>
        </w:rPr>
        <w:t>S</w:t>
      </w:r>
      <w:r w:rsidR="00E00881" w:rsidRPr="006B0CBF">
        <w:rPr>
          <w:rStyle w:val="arialcuerpotexto1"/>
          <w:color w:val="auto"/>
          <w:sz w:val="20"/>
        </w:rPr>
        <w:t xml:space="preserve">in embargo, no será posible hacer uso de la marca del esquema hasta que no se haya obtenido el reconocimiento </w:t>
      </w:r>
      <w:r w:rsidR="00D50E68" w:rsidRPr="006B0CBF">
        <w:rPr>
          <w:rStyle w:val="arialcuerpotexto1"/>
          <w:color w:val="auto"/>
          <w:sz w:val="20"/>
        </w:rPr>
        <w:t xml:space="preserve">y </w:t>
      </w:r>
      <w:r w:rsidR="00C536AC" w:rsidRPr="006B0CBF">
        <w:rPr>
          <w:rStyle w:val="arialcuerpotexto1"/>
          <w:color w:val="auto"/>
          <w:sz w:val="20"/>
        </w:rPr>
        <w:t xml:space="preserve">se haya </w:t>
      </w:r>
      <w:r w:rsidR="00E00881" w:rsidRPr="006B0CBF">
        <w:rPr>
          <w:rStyle w:val="arialcuerpotexto1"/>
          <w:color w:val="auto"/>
          <w:sz w:val="20"/>
        </w:rPr>
        <w:t xml:space="preserve">firmado el </w:t>
      </w:r>
      <w:r w:rsidR="00D50E68" w:rsidRPr="006B0CBF">
        <w:rPr>
          <w:rStyle w:val="arialcuerpotexto1"/>
          <w:color w:val="auto"/>
          <w:sz w:val="20"/>
        </w:rPr>
        <w:t xml:space="preserve">contrato de cesión de uso de la </w:t>
      </w:r>
      <w:r w:rsidR="007E7E83" w:rsidRPr="006B0CBF">
        <w:rPr>
          <w:rStyle w:val="arialcuerpotexto1"/>
          <w:color w:val="auto"/>
          <w:sz w:val="20"/>
        </w:rPr>
        <w:t>marca según el esquema</w:t>
      </w:r>
      <w:r w:rsidR="00E00881" w:rsidRPr="006B0CBF">
        <w:rPr>
          <w:rStyle w:val="arialcuerpotexto1"/>
          <w:color w:val="auto"/>
          <w:sz w:val="20"/>
        </w:rPr>
        <w:t xml:space="preserve"> que le proporcionará IVAC. </w:t>
      </w:r>
    </w:p>
    <w:bookmarkEnd w:id="0"/>
    <w:p w14:paraId="6DA5F8B3" w14:textId="5040FD61" w:rsidR="00D50E68" w:rsidRPr="007805E4" w:rsidRDefault="00D50E68" w:rsidP="00567017">
      <w:pPr>
        <w:jc w:val="both"/>
        <w:rPr>
          <w:rStyle w:val="arialcuerpotexto1"/>
          <w:b/>
          <w:color w:val="auto"/>
          <w:sz w:val="20"/>
          <w:u w:val="single"/>
        </w:rPr>
      </w:pPr>
    </w:p>
    <w:p w14:paraId="29381BCD" w14:textId="450D9712" w:rsidR="000B1358" w:rsidRDefault="00E00881" w:rsidP="000B1358">
      <w:pPr>
        <w:jc w:val="both"/>
        <w:rPr>
          <w:rStyle w:val="arialcuerpotexto1"/>
          <w:color w:val="auto"/>
          <w:sz w:val="20"/>
          <w:lang w:val="es-ES_tradnl"/>
        </w:rPr>
      </w:pPr>
      <w:r w:rsidRPr="007805E4">
        <w:rPr>
          <w:rStyle w:val="arialcuerpotexto1"/>
          <w:color w:val="auto"/>
          <w:sz w:val="20"/>
        </w:rPr>
        <w:t xml:space="preserve">Asimismo, IVAC le autorizará </w:t>
      </w:r>
      <w:r w:rsidR="000B1358" w:rsidRPr="007805E4">
        <w:rPr>
          <w:rStyle w:val="arialcuerpotexto1"/>
          <w:color w:val="auto"/>
          <w:sz w:val="20"/>
          <w:lang w:val="es-ES_tradnl"/>
        </w:rPr>
        <w:t xml:space="preserve">a hacer uso de su marca a través de un logo específico. Se verificará </w:t>
      </w:r>
      <w:r w:rsidR="004121F0" w:rsidRPr="007805E4">
        <w:rPr>
          <w:rStyle w:val="arialcuerpotexto1"/>
          <w:color w:val="auto"/>
          <w:sz w:val="20"/>
          <w:lang w:val="es-ES_tradnl"/>
        </w:rPr>
        <w:t>cada nuevo uso</w:t>
      </w:r>
      <w:r w:rsidR="000B1358" w:rsidRPr="007805E4">
        <w:rPr>
          <w:rStyle w:val="arialcuerpotexto1"/>
          <w:color w:val="auto"/>
          <w:sz w:val="20"/>
          <w:lang w:val="es-ES_tradnl"/>
        </w:rPr>
        <w:t xml:space="preserve"> que la entidad de formación reconocida quiera hacer de ambos logos.  </w:t>
      </w:r>
    </w:p>
    <w:p w14:paraId="3569686E" w14:textId="27D8041A" w:rsidR="00C7494E" w:rsidRDefault="00C7494E" w:rsidP="000B1358">
      <w:pPr>
        <w:jc w:val="both"/>
        <w:rPr>
          <w:rStyle w:val="arialcuerpotexto1"/>
          <w:color w:val="auto"/>
          <w:sz w:val="20"/>
          <w:lang w:val="es-ES_tradnl"/>
        </w:rPr>
      </w:pPr>
    </w:p>
    <w:p w14:paraId="4400850F" w14:textId="77777777" w:rsidR="000B1358" w:rsidRPr="007805E4" w:rsidRDefault="000B1358" w:rsidP="005E137D">
      <w:pPr>
        <w:jc w:val="both"/>
        <w:rPr>
          <w:rStyle w:val="arialcuerpotexto1"/>
          <w:b/>
          <w:color w:val="auto"/>
          <w:sz w:val="20"/>
          <w:u w:val="single"/>
        </w:rPr>
      </w:pPr>
    </w:p>
    <w:p w14:paraId="438A3D4D" w14:textId="4989BC10" w:rsidR="005E137D" w:rsidRPr="00C3080D" w:rsidRDefault="00F6046F" w:rsidP="005E137D">
      <w:pPr>
        <w:jc w:val="both"/>
        <w:rPr>
          <w:rStyle w:val="arialcuerpotexto1"/>
          <w:b/>
          <w:color w:val="F79646" w:themeColor="accent6"/>
          <w:sz w:val="20"/>
          <w:u w:val="single"/>
        </w:rPr>
      </w:pPr>
      <w:r w:rsidRPr="00C3080D">
        <w:rPr>
          <w:rStyle w:val="arialcuerpotexto1"/>
          <w:b/>
          <w:color w:val="F79646" w:themeColor="accent6"/>
          <w:sz w:val="20"/>
          <w:u w:val="single"/>
        </w:rPr>
        <w:t>CONDICIONES</w:t>
      </w:r>
      <w:r w:rsidR="009418D9" w:rsidRPr="00C3080D">
        <w:rPr>
          <w:rStyle w:val="arialcuerpotexto1"/>
          <w:b/>
          <w:color w:val="F79646" w:themeColor="accent6"/>
          <w:sz w:val="20"/>
          <w:u w:val="single"/>
        </w:rPr>
        <w:t xml:space="preserve"> </w:t>
      </w:r>
      <w:r w:rsidR="000B1358" w:rsidRPr="00C3080D">
        <w:rPr>
          <w:rStyle w:val="arialcuerpotexto1"/>
          <w:b/>
          <w:color w:val="F79646" w:themeColor="accent6"/>
          <w:sz w:val="20"/>
          <w:u w:val="single"/>
        </w:rPr>
        <w:t>DEL RECONOCIMIENTO</w:t>
      </w:r>
    </w:p>
    <w:p w14:paraId="0E26791D" w14:textId="77777777" w:rsidR="005E137D" w:rsidRPr="00C4706D" w:rsidRDefault="005E137D" w:rsidP="005E137D">
      <w:pPr>
        <w:jc w:val="both"/>
        <w:rPr>
          <w:rStyle w:val="arialcuerpotexto1"/>
          <w:b/>
          <w:color w:val="auto"/>
          <w:sz w:val="20"/>
        </w:rPr>
      </w:pPr>
    </w:p>
    <w:p w14:paraId="3F96B63B" w14:textId="086E7E75" w:rsidR="005E137D" w:rsidRPr="008E7FCE" w:rsidRDefault="005E137D" w:rsidP="005E137D">
      <w:pPr>
        <w:jc w:val="both"/>
        <w:rPr>
          <w:rStyle w:val="arialcuerpotexto1"/>
          <w:color w:val="auto"/>
          <w:sz w:val="20"/>
        </w:rPr>
      </w:pPr>
      <w:bookmarkStart w:id="1" w:name="_Hlk501549796"/>
      <w:r w:rsidRPr="003676D5">
        <w:rPr>
          <w:rStyle w:val="arialcuerpotexto1"/>
          <w:color w:val="auto"/>
          <w:sz w:val="20"/>
        </w:rPr>
        <w:t xml:space="preserve">IVAC es una Entidad de </w:t>
      </w:r>
      <w:r w:rsidRPr="008E7FCE">
        <w:rPr>
          <w:rStyle w:val="arialcuerpotexto1"/>
          <w:color w:val="auto"/>
          <w:sz w:val="20"/>
        </w:rPr>
        <w:t xml:space="preserve">Certificación </w:t>
      </w:r>
      <w:r w:rsidR="0089058B" w:rsidRPr="0089058B">
        <w:rPr>
          <w:rStyle w:val="arialcuerpotexto1"/>
          <w:color w:val="auto"/>
          <w:sz w:val="20"/>
        </w:rPr>
        <w:t>acreditada por ENAC con número de acreditación 20/C-PE034, conforme a lo previsto en el esquema AEPD-DPD</w:t>
      </w:r>
      <w:r w:rsidR="0089058B">
        <w:rPr>
          <w:rStyle w:val="arialcuerpotexto1"/>
          <w:color w:val="auto"/>
          <w:sz w:val="20"/>
        </w:rPr>
        <w:t xml:space="preserve">, contando entre sus funciones con la potestad para </w:t>
      </w:r>
      <w:r w:rsidR="0089058B" w:rsidRPr="0089058B">
        <w:rPr>
          <w:rStyle w:val="arialcuerpotexto1"/>
          <w:color w:val="auto"/>
          <w:sz w:val="20"/>
        </w:rPr>
        <w:t>reconocer</w:t>
      </w:r>
      <w:r w:rsidR="00E916AA" w:rsidRPr="008E7FCE">
        <w:rPr>
          <w:rStyle w:val="arialcuerpotexto1"/>
          <w:color w:val="auto"/>
          <w:sz w:val="20"/>
        </w:rPr>
        <w:t xml:space="preserve"> los programas formativos a las entidades de formación</w:t>
      </w:r>
      <w:r w:rsidRPr="008E7FCE">
        <w:rPr>
          <w:rStyle w:val="arialcuerpotexto1"/>
          <w:color w:val="auto"/>
          <w:sz w:val="20"/>
        </w:rPr>
        <w:t xml:space="preserve">. Puede consultar la lista de </w:t>
      </w:r>
      <w:r w:rsidR="0089058B">
        <w:rPr>
          <w:rStyle w:val="arialcuerpotexto1"/>
          <w:color w:val="auto"/>
          <w:sz w:val="20"/>
        </w:rPr>
        <w:t>entidades acreditadas</w:t>
      </w:r>
      <w:r w:rsidR="006A01AC" w:rsidRPr="008E7FCE">
        <w:rPr>
          <w:rStyle w:val="arialcuerpotexto1"/>
          <w:color w:val="auto"/>
          <w:sz w:val="20"/>
        </w:rPr>
        <w:t xml:space="preserve"> </w:t>
      </w:r>
      <w:r w:rsidRPr="008E7FCE">
        <w:rPr>
          <w:rStyle w:val="arialcuerpotexto1"/>
          <w:color w:val="auto"/>
          <w:sz w:val="20"/>
        </w:rPr>
        <w:t>en la página de la AEPD en la que aparecerá IVAC INSTITUTO DE CERTIFICACIÓN, S.L.</w:t>
      </w:r>
    </w:p>
    <w:bookmarkEnd w:id="1"/>
    <w:p w14:paraId="13D9C683" w14:textId="77777777" w:rsidR="005E137D" w:rsidRPr="008E7FCE" w:rsidRDefault="005E137D" w:rsidP="005E137D">
      <w:pPr>
        <w:jc w:val="both"/>
        <w:rPr>
          <w:rStyle w:val="arialcuerpotexto1"/>
          <w:color w:val="auto"/>
          <w:sz w:val="20"/>
        </w:rPr>
      </w:pPr>
    </w:p>
    <w:p w14:paraId="24A1483D" w14:textId="77777777" w:rsidR="005E137D" w:rsidRPr="008E7FCE" w:rsidRDefault="005E137D" w:rsidP="005E137D">
      <w:pPr>
        <w:ind w:left="2127"/>
        <w:jc w:val="both"/>
        <w:rPr>
          <w:rStyle w:val="arialcuerpotexto1"/>
          <w:b/>
          <w:color w:val="auto"/>
          <w:sz w:val="20"/>
        </w:rPr>
      </w:pPr>
      <w:r w:rsidRPr="008E7FCE">
        <w:rPr>
          <w:rStyle w:val="arialcuerpotexto1"/>
          <w:b/>
          <w:color w:val="auto"/>
          <w:sz w:val="20"/>
        </w:rPr>
        <w:t>Datos de IVAC</w:t>
      </w:r>
    </w:p>
    <w:p w14:paraId="5A5D0BEC" w14:textId="77777777" w:rsidR="005E137D" w:rsidRPr="008E7FCE" w:rsidRDefault="005E137D" w:rsidP="005E137D">
      <w:pPr>
        <w:ind w:left="2127"/>
        <w:jc w:val="both"/>
        <w:rPr>
          <w:rStyle w:val="arialcuerpotexto1"/>
          <w:color w:val="auto"/>
          <w:sz w:val="20"/>
        </w:rPr>
      </w:pPr>
    </w:p>
    <w:p w14:paraId="3E9F4CAD" w14:textId="77777777" w:rsidR="005E137D" w:rsidRPr="008E7FCE" w:rsidRDefault="005E137D" w:rsidP="005E137D">
      <w:pPr>
        <w:ind w:left="2127"/>
        <w:jc w:val="both"/>
        <w:rPr>
          <w:rStyle w:val="arialcuerpotexto1"/>
          <w:color w:val="auto"/>
          <w:sz w:val="20"/>
        </w:rPr>
      </w:pPr>
      <w:r w:rsidRPr="008E7FCE">
        <w:rPr>
          <w:rStyle w:val="arialcuerpotexto1"/>
          <w:color w:val="auto"/>
          <w:sz w:val="20"/>
        </w:rPr>
        <w:t>IVAC INSTITUTO DE CERTIFICACIÓN, S.L</w:t>
      </w:r>
    </w:p>
    <w:p w14:paraId="004D70ED" w14:textId="77777777" w:rsidR="005E137D" w:rsidRPr="008E7FCE" w:rsidRDefault="005E137D" w:rsidP="005E137D">
      <w:pPr>
        <w:ind w:left="2127"/>
        <w:jc w:val="both"/>
        <w:rPr>
          <w:rStyle w:val="arialcuerpotexto1"/>
          <w:color w:val="auto"/>
          <w:sz w:val="20"/>
        </w:rPr>
      </w:pPr>
      <w:r w:rsidRPr="008E7FCE">
        <w:rPr>
          <w:rStyle w:val="arialcuerpotexto1"/>
          <w:color w:val="auto"/>
          <w:sz w:val="20"/>
        </w:rPr>
        <w:t>B97596746</w:t>
      </w:r>
    </w:p>
    <w:p w14:paraId="35F1F30A" w14:textId="440ACE9E" w:rsidR="005E137D" w:rsidRPr="008E7FCE" w:rsidRDefault="005E137D" w:rsidP="005E137D">
      <w:pPr>
        <w:ind w:left="2127"/>
        <w:rPr>
          <w:rStyle w:val="arialcuerpotexto1"/>
          <w:color w:val="auto"/>
          <w:sz w:val="20"/>
        </w:rPr>
      </w:pPr>
      <w:r w:rsidRPr="008E7FCE">
        <w:rPr>
          <w:rStyle w:val="arialcuerpotexto1"/>
          <w:color w:val="auto"/>
          <w:sz w:val="20"/>
        </w:rPr>
        <w:t xml:space="preserve">C/ Catedrático Agustín </w:t>
      </w:r>
      <w:proofErr w:type="spellStart"/>
      <w:r w:rsidRPr="008E7FCE">
        <w:rPr>
          <w:rStyle w:val="arialcuerpotexto1"/>
          <w:color w:val="auto"/>
          <w:sz w:val="20"/>
        </w:rPr>
        <w:t>Escardino</w:t>
      </w:r>
      <w:proofErr w:type="spellEnd"/>
      <w:r w:rsidRPr="008E7FCE">
        <w:rPr>
          <w:rStyle w:val="arialcuerpotexto1"/>
          <w:color w:val="auto"/>
          <w:sz w:val="20"/>
        </w:rPr>
        <w:t xml:space="preserve">, </w:t>
      </w:r>
      <w:proofErr w:type="spellStart"/>
      <w:r w:rsidRPr="008E7FCE">
        <w:rPr>
          <w:rStyle w:val="arialcuerpotexto1"/>
          <w:color w:val="auto"/>
          <w:sz w:val="20"/>
        </w:rPr>
        <w:t>Nº</w:t>
      </w:r>
      <w:proofErr w:type="spellEnd"/>
      <w:r w:rsidRPr="008E7FCE">
        <w:rPr>
          <w:rStyle w:val="arialcuerpotexto1"/>
          <w:color w:val="auto"/>
          <w:sz w:val="20"/>
        </w:rPr>
        <w:t xml:space="preserve"> 9. </w:t>
      </w:r>
      <w:r w:rsidRPr="008E7FCE">
        <w:rPr>
          <w:rStyle w:val="arialcuerpotexto1"/>
          <w:color w:val="auto"/>
          <w:sz w:val="20"/>
        </w:rPr>
        <w:br/>
        <w:t xml:space="preserve">46980 PATERNA (Valencia)  </w:t>
      </w:r>
    </w:p>
    <w:p w14:paraId="1E05904B" w14:textId="77777777" w:rsidR="005E137D" w:rsidRPr="008E7FCE" w:rsidRDefault="005E137D" w:rsidP="005E137D">
      <w:pPr>
        <w:ind w:left="2127"/>
        <w:rPr>
          <w:rStyle w:val="arialcuerpotexto1"/>
          <w:color w:val="auto"/>
          <w:sz w:val="20"/>
        </w:rPr>
      </w:pPr>
      <w:r w:rsidRPr="008E7FCE">
        <w:rPr>
          <w:rStyle w:val="arialcuerpotexto1"/>
          <w:color w:val="auto"/>
          <w:sz w:val="20"/>
        </w:rPr>
        <w:t>963943905</w:t>
      </w:r>
    </w:p>
    <w:p w14:paraId="567D3DF3" w14:textId="483FA140" w:rsidR="005E137D" w:rsidRPr="008E7FCE" w:rsidRDefault="0018237F" w:rsidP="005E137D">
      <w:pPr>
        <w:ind w:left="2127"/>
        <w:rPr>
          <w:rStyle w:val="Hipervnculo"/>
          <w:rFonts w:cs="Arial"/>
          <w:color w:val="auto"/>
        </w:rPr>
      </w:pPr>
      <w:hyperlink r:id="rId9" w:history="1">
        <w:r w:rsidR="006A01AC" w:rsidRPr="008E7FCE">
          <w:rPr>
            <w:rStyle w:val="Hipervnculo"/>
            <w:rFonts w:cs="Arial"/>
            <w:color w:val="auto"/>
          </w:rPr>
          <w:t>dpd@ivac.es</w:t>
        </w:r>
      </w:hyperlink>
    </w:p>
    <w:p w14:paraId="6897754F" w14:textId="77777777" w:rsidR="00E37E45" w:rsidRPr="008E7FCE" w:rsidRDefault="00E37E45" w:rsidP="00E37E45">
      <w:pPr>
        <w:jc w:val="both"/>
        <w:rPr>
          <w:rStyle w:val="arialcuerpotexto1"/>
          <w:color w:val="auto"/>
          <w:sz w:val="20"/>
        </w:rPr>
      </w:pPr>
    </w:p>
    <w:p w14:paraId="4C41B760" w14:textId="013B8239" w:rsidR="00052473" w:rsidRDefault="00052473" w:rsidP="005E137D">
      <w:pPr>
        <w:rPr>
          <w:rStyle w:val="arialcuerpotexto1"/>
          <w:b/>
          <w:color w:val="auto"/>
          <w:sz w:val="20"/>
        </w:rPr>
      </w:pPr>
    </w:p>
    <w:p w14:paraId="62FF7C27" w14:textId="77777777" w:rsidR="006B0CBF" w:rsidRDefault="006B0CBF" w:rsidP="005E137D">
      <w:pPr>
        <w:rPr>
          <w:rStyle w:val="arialcuerpotexto1"/>
          <w:b/>
          <w:color w:val="auto"/>
          <w:sz w:val="20"/>
        </w:rPr>
      </w:pPr>
    </w:p>
    <w:p w14:paraId="18691A1F" w14:textId="5CF321D6" w:rsidR="005E137D" w:rsidRPr="008E7FCE" w:rsidRDefault="005E137D" w:rsidP="005E137D">
      <w:pPr>
        <w:rPr>
          <w:rStyle w:val="arialcuerpotexto1"/>
          <w:b/>
          <w:color w:val="auto"/>
          <w:sz w:val="20"/>
        </w:rPr>
      </w:pPr>
      <w:r w:rsidRPr="008E7FCE">
        <w:rPr>
          <w:rStyle w:val="arialcuerpotexto1"/>
          <w:b/>
          <w:color w:val="auto"/>
          <w:sz w:val="20"/>
        </w:rPr>
        <w:t xml:space="preserve">Proceso de </w:t>
      </w:r>
      <w:r w:rsidR="003C5597" w:rsidRPr="008E7FCE">
        <w:rPr>
          <w:rStyle w:val="arialcuerpotexto1"/>
          <w:b/>
          <w:color w:val="auto"/>
          <w:sz w:val="20"/>
        </w:rPr>
        <w:t>reconocimiento de programas formativos como prerrequisitos del E</w:t>
      </w:r>
      <w:r w:rsidRPr="008E7FCE">
        <w:rPr>
          <w:rStyle w:val="arialcuerpotexto1"/>
          <w:b/>
          <w:color w:val="auto"/>
          <w:sz w:val="20"/>
        </w:rPr>
        <w:t>squema AEPD-DPD</w:t>
      </w:r>
    </w:p>
    <w:p w14:paraId="131BCE90" w14:textId="77777777" w:rsidR="005E137D" w:rsidRPr="008E7FCE" w:rsidRDefault="005E137D" w:rsidP="005E137D">
      <w:pPr>
        <w:rPr>
          <w:rStyle w:val="arialcuerpotexto1"/>
          <w:color w:val="auto"/>
          <w:sz w:val="20"/>
        </w:rPr>
      </w:pPr>
    </w:p>
    <w:p w14:paraId="28C1C5D2" w14:textId="12258226" w:rsidR="005E137D" w:rsidRPr="008E7FCE" w:rsidRDefault="005E137D" w:rsidP="005E137D">
      <w:pPr>
        <w:jc w:val="both"/>
        <w:rPr>
          <w:rStyle w:val="arialcuerpotexto1"/>
          <w:color w:val="auto"/>
          <w:sz w:val="20"/>
        </w:rPr>
      </w:pPr>
      <w:r w:rsidRPr="008E7FCE">
        <w:rPr>
          <w:rStyle w:val="arialcuerpotexto1"/>
          <w:color w:val="auto"/>
          <w:sz w:val="20"/>
        </w:rPr>
        <w:t xml:space="preserve">Para poder </w:t>
      </w:r>
      <w:r w:rsidR="003C5597" w:rsidRPr="008E7FCE">
        <w:rPr>
          <w:rStyle w:val="arialcuerpotexto1"/>
          <w:color w:val="auto"/>
          <w:sz w:val="20"/>
        </w:rPr>
        <w:t xml:space="preserve">reconocer el programa de formación </w:t>
      </w:r>
      <w:r w:rsidR="00BC5AF1" w:rsidRPr="008E7FCE">
        <w:rPr>
          <w:rStyle w:val="arialcuerpotexto1"/>
          <w:color w:val="auto"/>
          <w:sz w:val="20"/>
        </w:rPr>
        <w:t xml:space="preserve">se deberá </w:t>
      </w:r>
      <w:r w:rsidRPr="008E7FCE">
        <w:rPr>
          <w:rStyle w:val="arialcuerpotexto1"/>
          <w:color w:val="auto"/>
          <w:sz w:val="20"/>
        </w:rPr>
        <w:t>cumplir los</w:t>
      </w:r>
      <w:r w:rsidR="005A6F4C" w:rsidRPr="008E7FCE">
        <w:rPr>
          <w:rStyle w:val="arialcuerpotexto1"/>
          <w:color w:val="auto"/>
          <w:sz w:val="20"/>
        </w:rPr>
        <w:t xml:space="preserve"> </w:t>
      </w:r>
      <w:r w:rsidRPr="008E7FCE">
        <w:rPr>
          <w:rStyle w:val="arialcuerpotexto1"/>
          <w:color w:val="auto"/>
          <w:sz w:val="20"/>
        </w:rPr>
        <w:t xml:space="preserve">requisitos establecidos en el </w:t>
      </w:r>
      <w:r w:rsidR="00BC5AF1" w:rsidRPr="008E7FCE">
        <w:rPr>
          <w:rStyle w:val="arialcuerpotexto1"/>
          <w:color w:val="auto"/>
          <w:sz w:val="20"/>
        </w:rPr>
        <w:t xml:space="preserve">esquema AEPD-DPD, </w:t>
      </w:r>
      <w:r w:rsidRPr="008E7FCE">
        <w:rPr>
          <w:rStyle w:val="arialcuerpotexto1"/>
          <w:color w:val="auto"/>
          <w:sz w:val="20"/>
        </w:rPr>
        <w:t xml:space="preserve">acreditando </w:t>
      </w:r>
      <w:bookmarkStart w:id="2" w:name="_Hlk509319797"/>
      <w:r w:rsidR="00BC5AF1" w:rsidRPr="008E7FCE">
        <w:rPr>
          <w:rStyle w:val="arialcuerpotexto1"/>
          <w:color w:val="auto"/>
          <w:sz w:val="20"/>
        </w:rPr>
        <w:t>que el</w:t>
      </w:r>
      <w:r w:rsidR="006A1979" w:rsidRPr="008E7FCE">
        <w:rPr>
          <w:rStyle w:val="arialcuerpotexto1"/>
          <w:color w:val="auto"/>
          <w:sz w:val="20"/>
        </w:rPr>
        <w:t xml:space="preserve"> contenido del</w:t>
      </w:r>
      <w:r w:rsidR="003C5597" w:rsidRPr="008E7FCE">
        <w:rPr>
          <w:rStyle w:val="arialcuerpotexto1"/>
          <w:color w:val="auto"/>
          <w:sz w:val="20"/>
        </w:rPr>
        <w:t xml:space="preserve"> </w:t>
      </w:r>
      <w:r w:rsidR="006A1979" w:rsidRPr="008E7FCE">
        <w:rPr>
          <w:rStyle w:val="arialcuerpotexto1"/>
          <w:color w:val="auto"/>
          <w:sz w:val="20"/>
        </w:rPr>
        <w:t xml:space="preserve">programa, duración, </w:t>
      </w:r>
      <w:r w:rsidR="003C5597" w:rsidRPr="008E7FCE">
        <w:rPr>
          <w:rStyle w:val="arialcuerpotexto1"/>
          <w:color w:val="auto"/>
          <w:sz w:val="20"/>
        </w:rPr>
        <w:t>la metodología</w:t>
      </w:r>
      <w:r w:rsidR="006A1979" w:rsidRPr="008E7FCE">
        <w:rPr>
          <w:rStyle w:val="arialcuerpotexto1"/>
          <w:color w:val="auto"/>
          <w:sz w:val="20"/>
        </w:rPr>
        <w:t xml:space="preserve"> didáctica</w:t>
      </w:r>
      <w:r w:rsidR="00C07F94" w:rsidRPr="008E7FCE">
        <w:rPr>
          <w:rStyle w:val="arialcuerpotexto1"/>
          <w:color w:val="auto"/>
          <w:sz w:val="20"/>
        </w:rPr>
        <w:t xml:space="preserve">, </w:t>
      </w:r>
      <w:r w:rsidR="006A1979" w:rsidRPr="008E7FCE">
        <w:rPr>
          <w:rStyle w:val="arialcuerpotexto1"/>
          <w:color w:val="auto"/>
          <w:sz w:val="20"/>
        </w:rPr>
        <w:t>método de validación</w:t>
      </w:r>
      <w:r w:rsidR="003C5597" w:rsidRPr="008E7FCE">
        <w:rPr>
          <w:rStyle w:val="arialcuerpotexto1"/>
          <w:color w:val="auto"/>
          <w:sz w:val="20"/>
        </w:rPr>
        <w:t xml:space="preserve"> </w:t>
      </w:r>
      <w:r w:rsidR="00723E22" w:rsidRPr="008E7FCE">
        <w:rPr>
          <w:rStyle w:val="arialcuerpotexto1"/>
          <w:color w:val="auto"/>
          <w:sz w:val="20"/>
        </w:rPr>
        <w:t xml:space="preserve">y experiencia del profesorado </w:t>
      </w:r>
      <w:r w:rsidR="00BC5AF1" w:rsidRPr="008E7FCE">
        <w:rPr>
          <w:rStyle w:val="arialcuerpotexto1"/>
          <w:color w:val="auto"/>
          <w:sz w:val="20"/>
        </w:rPr>
        <w:t xml:space="preserve">es conforme al </w:t>
      </w:r>
      <w:bookmarkStart w:id="3" w:name="_Hlk509319785"/>
      <w:bookmarkEnd w:id="2"/>
      <w:r w:rsidR="00BC5AF1" w:rsidRPr="008E7FCE">
        <w:rPr>
          <w:rStyle w:val="arialcuerpotexto1"/>
          <w:color w:val="auto"/>
          <w:sz w:val="20"/>
        </w:rPr>
        <w:t>mismo.</w:t>
      </w:r>
    </w:p>
    <w:p w14:paraId="05B28E2F" w14:textId="18FDC4A5" w:rsidR="00A31295" w:rsidRPr="008E7FCE" w:rsidRDefault="00A31295" w:rsidP="005E137D">
      <w:pPr>
        <w:jc w:val="both"/>
        <w:rPr>
          <w:rStyle w:val="arialcuerpotexto1"/>
          <w:color w:val="auto"/>
          <w:sz w:val="20"/>
        </w:rPr>
      </w:pPr>
    </w:p>
    <w:p w14:paraId="58B77ABA" w14:textId="77777777" w:rsidR="00A31295" w:rsidRPr="008E7FCE" w:rsidRDefault="00A31295" w:rsidP="00A31295">
      <w:pPr>
        <w:jc w:val="both"/>
        <w:rPr>
          <w:rStyle w:val="arialcuerpotexto1"/>
          <w:color w:val="auto"/>
          <w:sz w:val="20"/>
        </w:rPr>
      </w:pPr>
      <w:r w:rsidRPr="008E7FCE">
        <w:rPr>
          <w:rStyle w:val="arialcuerpotexto1"/>
          <w:color w:val="auto"/>
          <w:sz w:val="20"/>
        </w:rPr>
        <w:lastRenderedPageBreak/>
        <w:t>Se reconocerá los programas formativos previa valoración de la documentación aportada, teniendo en cuenta las siguientes condiciones establecidas en el anexo I esquema AEPD:</w:t>
      </w:r>
    </w:p>
    <w:p w14:paraId="11EC105C" w14:textId="77777777" w:rsidR="00A31295" w:rsidRPr="008E7FCE" w:rsidRDefault="00A31295" w:rsidP="00A31295">
      <w:pPr>
        <w:pStyle w:val="Prrafodelista"/>
        <w:ind w:left="708"/>
        <w:jc w:val="both"/>
        <w:rPr>
          <w:rStyle w:val="arialcuerpotexto1"/>
          <w:color w:val="auto"/>
          <w:sz w:val="20"/>
        </w:rPr>
      </w:pPr>
    </w:p>
    <w:p w14:paraId="283C4448" w14:textId="77777777" w:rsidR="00A31295" w:rsidRPr="00612868" w:rsidRDefault="00A31295" w:rsidP="00A31295">
      <w:pPr>
        <w:pStyle w:val="Prrafodelista"/>
        <w:numPr>
          <w:ilvl w:val="0"/>
          <w:numId w:val="29"/>
        </w:numPr>
        <w:ind w:left="1080"/>
        <w:jc w:val="both"/>
        <w:rPr>
          <w:rStyle w:val="arialcuerpotexto1"/>
          <w:color w:val="auto"/>
          <w:sz w:val="20"/>
        </w:rPr>
      </w:pPr>
      <w:r w:rsidRPr="00612868">
        <w:rPr>
          <w:rStyle w:val="arialcuerpotexto1"/>
          <w:color w:val="auto"/>
          <w:sz w:val="20"/>
        </w:rPr>
        <w:t>Consistir en programas de formación de 60, 100 o 180 horas. Podrán conformarse por varios cursos o módulos.</w:t>
      </w:r>
    </w:p>
    <w:p w14:paraId="45EB2A09" w14:textId="77777777" w:rsidR="00A31295" w:rsidRPr="00612868" w:rsidRDefault="00A31295" w:rsidP="00A31295">
      <w:pPr>
        <w:pStyle w:val="Prrafodelista"/>
        <w:numPr>
          <w:ilvl w:val="0"/>
          <w:numId w:val="29"/>
        </w:numPr>
        <w:ind w:left="1080"/>
        <w:jc w:val="both"/>
        <w:rPr>
          <w:rStyle w:val="arialcuerpotexto1"/>
          <w:color w:val="auto"/>
          <w:sz w:val="20"/>
        </w:rPr>
      </w:pPr>
      <w:r w:rsidRPr="00612868">
        <w:rPr>
          <w:rStyle w:val="arialcuerpotexto1"/>
          <w:color w:val="auto"/>
          <w:sz w:val="20"/>
        </w:rPr>
        <w:t>Que la distribución para cada programa de formación se corresponda con los porcentajes de horas de formación para cada dominio según el esquema AEPD-DPD:</w:t>
      </w:r>
    </w:p>
    <w:p w14:paraId="69B864C6" w14:textId="77777777" w:rsidR="00A31295" w:rsidRPr="00612868" w:rsidRDefault="00A31295" w:rsidP="00A31295">
      <w:pPr>
        <w:pStyle w:val="Prrafodelista"/>
        <w:ind w:left="732"/>
        <w:rPr>
          <w:rStyle w:val="arialcuerpotexto1"/>
          <w:color w:val="auto"/>
          <w:sz w:val="20"/>
        </w:rPr>
      </w:pPr>
    </w:p>
    <w:p w14:paraId="61FEE109" w14:textId="77777777" w:rsidR="00A31295" w:rsidRPr="00612868" w:rsidRDefault="00A31295" w:rsidP="00A31295">
      <w:pPr>
        <w:pStyle w:val="Prrafodelista"/>
        <w:numPr>
          <w:ilvl w:val="0"/>
          <w:numId w:val="28"/>
        </w:numPr>
        <w:ind w:left="1788"/>
        <w:jc w:val="both"/>
        <w:rPr>
          <w:rStyle w:val="arialcuerpotexto1"/>
          <w:color w:val="auto"/>
          <w:sz w:val="20"/>
        </w:rPr>
      </w:pPr>
      <w:r w:rsidRPr="00612868">
        <w:rPr>
          <w:rStyle w:val="arialcuerpotexto1"/>
          <w:color w:val="auto"/>
          <w:sz w:val="20"/>
        </w:rPr>
        <w:t xml:space="preserve">Para la formación de 60 horas la distribución será la siguiente: </w:t>
      </w:r>
    </w:p>
    <w:p w14:paraId="0A0BFFB2"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1 - 30 horas</w:t>
      </w:r>
    </w:p>
    <w:p w14:paraId="095D18F3"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 xml:space="preserve">Dominio 2 – 18 horas </w:t>
      </w:r>
    </w:p>
    <w:p w14:paraId="5392C81E"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 xml:space="preserve">Dominio 3 – 12 horas </w:t>
      </w:r>
    </w:p>
    <w:p w14:paraId="4113F653" w14:textId="77777777" w:rsidR="00A31295" w:rsidRPr="00612868" w:rsidRDefault="00A31295" w:rsidP="00A31295">
      <w:pPr>
        <w:pStyle w:val="Prrafodelista"/>
        <w:numPr>
          <w:ilvl w:val="0"/>
          <w:numId w:val="28"/>
        </w:numPr>
        <w:ind w:left="1788"/>
        <w:jc w:val="both"/>
        <w:rPr>
          <w:rStyle w:val="arialcuerpotexto1"/>
          <w:color w:val="auto"/>
          <w:sz w:val="20"/>
        </w:rPr>
      </w:pPr>
      <w:r w:rsidRPr="00612868">
        <w:rPr>
          <w:rStyle w:val="arialcuerpotexto1"/>
          <w:color w:val="auto"/>
          <w:sz w:val="20"/>
        </w:rPr>
        <w:t xml:space="preserve">Para la formación de 100 horas la distribución será la siguiente: </w:t>
      </w:r>
    </w:p>
    <w:p w14:paraId="35DD964F"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1 - 50 horas</w:t>
      </w:r>
    </w:p>
    <w:p w14:paraId="10DC2B78"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2 – 30 horas</w:t>
      </w:r>
    </w:p>
    <w:p w14:paraId="697C5B1B"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3 – 20 horas</w:t>
      </w:r>
    </w:p>
    <w:p w14:paraId="62C003B5" w14:textId="77777777" w:rsidR="00A31295" w:rsidRPr="00612868" w:rsidRDefault="00A31295" w:rsidP="00A31295">
      <w:pPr>
        <w:pStyle w:val="Prrafodelista"/>
        <w:numPr>
          <w:ilvl w:val="0"/>
          <w:numId w:val="28"/>
        </w:numPr>
        <w:ind w:left="1788"/>
        <w:jc w:val="both"/>
        <w:rPr>
          <w:rStyle w:val="arialcuerpotexto1"/>
          <w:color w:val="auto"/>
          <w:sz w:val="20"/>
        </w:rPr>
      </w:pPr>
      <w:r w:rsidRPr="00612868">
        <w:rPr>
          <w:rStyle w:val="arialcuerpotexto1"/>
          <w:color w:val="auto"/>
          <w:sz w:val="20"/>
        </w:rPr>
        <w:t xml:space="preserve">Para la formación de 180 horas la distribución será la siguiente: </w:t>
      </w:r>
    </w:p>
    <w:p w14:paraId="7B5B1BFB"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1 - 90 horas</w:t>
      </w:r>
    </w:p>
    <w:p w14:paraId="714D553B"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2 – 54 horas</w:t>
      </w:r>
    </w:p>
    <w:p w14:paraId="3ECBABC0" w14:textId="77777777" w:rsidR="00A31295" w:rsidRPr="00612868" w:rsidRDefault="00A31295" w:rsidP="00A31295">
      <w:pPr>
        <w:pStyle w:val="Prrafodelista"/>
        <w:numPr>
          <w:ilvl w:val="3"/>
          <w:numId w:val="28"/>
        </w:numPr>
        <w:ind w:left="2892"/>
        <w:jc w:val="both"/>
        <w:rPr>
          <w:rStyle w:val="arialcuerpotexto1"/>
          <w:color w:val="auto"/>
          <w:sz w:val="20"/>
        </w:rPr>
      </w:pPr>
      <w:r w:rsidRPr="00612868">
        <w:rPr>
          <w:rStyle w:val="arialcuerpotexto1"/>
          <w:color w:val="auto"/>
          <w:sz w:val="20"/>
        </w:rPr>
        <w:t>Dominio 3 – 36 horas</w:t>
      </w:r>
    </w:p>
    <w:p w14:paraId="2688AD35" w14:textId="406738FB" w:rsidR="00A31295" w:rsidRDefault="00A31295" w:rsidP="00A31295">
      <w:pPr>
        <w:ind w:left="12"/>
        <w:jc w:val="both"/>
        <w:rPr>
          <w:rStyle w:val="arialcuerpotexto1"/>
          <w:color w:val="auto"/>
          <w:sz w:val="20"/>
        </w:rPr>
      </w:pPr>
    </w:p>
    <w:p w14:paraId="59D17C53" w14:textId="77777777" w:rsidR="00A955AD" w:rsidRPr="008E7FCE" w:rsidRDefault="00A31295" w:rsidP="00A955AD">
      <w:pPr>
        <w:pStyle w:val="Prrafodelista"/>
        <w:numPr>
          <w:ilvl w:val="0"/>
          <w:numId w:val="29"/>
        </w:numPr>
        <w:ind w:left="1080"/>
        <w:jc w:val="both"/>
        <w:rPr>
          <w:rStyle w:val="arialcuerpotexto1"/>
          <w:color w:val="auto"/>
          <w:sz w:val="20"/>
        </w:rPr>
      </w:pPr>
      <w:r w:rsidRPr="00612868">
        <w:rPr>
          <w:rStyle w:val="arialcuerpotexto1"/>
          <w:color w:val="auto"/>
          <w:sz w:val="20"/>
        </w:rPr>
        <w:t xml:space="preserve">Se computarán los créditos ECTS y LRU por 25 horas y 10 horas respectivamente de acuerdo con lo </w:t>
      </w:r>
      <w:r w:rsidRPr="008E7FCE">
        <w:rPr>
          <w:rStyle w:val="arialcuerpotexto1"/>
          <w:color w:val="auto"/>
          <w:sz w:val="20"/>
        </w:rPr>
        <w:t>previsto en el Esquema AEPD-DPD.</w:t>
      </w:r>
    </w:p>
    <w:p w14:paraId="41C0B5CC" w14:textId="60548559" w:rsidR="00A31295" w:rsidRPr="008E7FCE" w:rsidRDefault="00A31295" w:rsidP="00A955AD">
      <w:pPr>
        <w:pStyle w:val="Prrafodelista"/>
        <w:numPr>
          <w:ilvl w:val="0"/>
          <w:numId w:val="29"/>
        </w:numPr>
        <w:ind w:left="1080"/>
        <w:jc w:val="both"/>
        <w:rPr>
          <w:rStyle w:val="arialcuerpotexto1"/>
          <w:color w:val="auto"/>
          <w:sz w:val="20"/>
        </w:rPr>
      </w:pPr>
      <w:r w:rsidRPr="008E7FCE">
        <w:rPr>
          <w:rStyle w:val="arialcuerpotexto1"/>
          <w:color w:val="auto"/>
          <w:sz w:val="20"/>
        </w:rPr>
        <w:t xml:space="preserve">Que la metodología didáctica incluya </w:t>
      </w:r>
      <w:bookmarkStart w:id="4" w:name="_Hlk501616407"/>
      <w:r w:rsidRPr="008E7FCE">
        <w:rPr>
          <w:rStyle w:val="arialcuerpotexto1"/>
          <w:color w:val="auto"/>
          <w:sz w:val="20"/>
        </w:rPr>
        <w:t>impartición de conocimientos teóricos, realización de ejercicios prácticos y desarrollo de ejercicio</w:t>
      </w:r>
      <w:r w:rsidR="00EC2EA5" w:rsidRPr="008E7FCE">
        <w:rPr>
          <w:rStyle w:val="arialcuerpotexto1"/>
          <w:color w:val="auto"/>
          <w:sz w:val="20"/>
        </w:rPr>
        <w:t xml:space="preserve">s colaborativos con un resultado y valor expositivo (trabajos en grupo que incluyan exposiciones y debates, ya sean presenciales y/o </w:t>
      </w:r>
      <w:proofErr w:type="spellStart"/>
      <w:r w:rsidR="00EC2EA5" w:rsidRPr="008E7FCE">
        <w:rPr>
          <w:rStyle w:val="arialcuerpotexto1"/>
          <w:color w:val="auto"/>
          <w:sz w:val="20"/>
        </w:rPr>
        <w:t>telepresenciales</w:t>
      </w:r>
      <w:proofErr w:type="spellEnd"/>
      <w:r w:rsidR="00EC2EA5" w:rsidRPr="008E7FCE">
        <w:rPr>
          <w:rStyle w:val="arialcuerpotexto1"/>
          <w:color w:val="auto"/>
          <w:sz w:val="20"/>
        </w:rPr>
        <w:t>)</w:t>
      </w:r>
      <w:r w:rsidR="008E7FCE">
        <w:rPr>
          <w:rStyle w:val="arialcuerpotexto1"/>
          <w:color w:val="auto"/>
          <w:sz w:val="20"/>
        </w:rPr>
        <w:t>.</w:t>
      </w:r>
    </w:p>
    <w:bookmarkEnd w:id="4"/>
    <w:p w14:paraId="190B3D83" w14:textId="77777777" w:rsidR="00A31295" w:rsidRPr="008E7FCE" w:rsidRDefault="00A31295" w:rsidP="00A31295">
      <w:pPr>
        <w:pStyle w:val="Prrafodelista"/>
        <w:numPr>
          <w:ilvl w:val="0"/>
          <w:numId w:val="29"/>
        </w:numPr>
        <w:ind w:left="1080"/>
        <w:jc w:val="both"/>
        <w:rPr>
          <w:rStyle w:val="arialcuerpotexto1"/>
          <w:color w:val="auto"/>
          <w:sz w:val="20"/>
        </w:rPr>
      </w:pPr>
      <w:r w:rsidRPr="008E7FCE">
        <w:rPr>
          <w:rStyle w:val="arialcuerpotexto1"/>
          <w:color w:val="auto"/>
          <w:sz w:val="20"/>
        </w:rPr>
        <w:t>Que el método de validación de conocimientos sea mediante la superación de un examen. No basta la mera asistencia o participación en la formación.</w:t>
      </w:r>
    </w:p>
    <w:p w14:paraId="5F437B5E" w14:textId="1DF567BD" w:rsidR="00A31295" w:rsidRPr="00484215" w:rsidRDefault="00A31295" w:rsidP="00A31295">
      <w:pPr>
        <w:pStyle w:val="Prrafodelista"/>
        <w:numPr>
          <w:ilvl w:val="0"/>
          <w:numId w:val="29"/>
        </w:numPr>
        <w:ind w:left="1080"/>
        <w:jc w:val="both"/>
        <w:rPr>
          <w:rStyle w:val="arialcuerpotexto1"/>
          <w:color w:val="auto"/>
          <w:sz w:val="20"/>
        </w:rPr>
      </w:pPr>
      <w:r w:rsidRPr="008E7FCE">
        <w:rPr>
          <w:rStyle w:val="arialcuerpotexto1"/>
          <w:color w:val="auto"/>
          <w:sz w:val="20"/>
        </w:rPr>
        <w:t xml:space="preserve">La </w:t>
      </w:r>
      <w:r w:rsidRPr="00484215">
        <w:rPr>
          <w:rStyle w:val="arialcuerpotexto1"/>
          <w:color w:val="auto"/>
          <w:sz w:val="20"/>
        </w:rPr>
        <w:t>formación podrá ser impartida de forma presencial, semipresencial o completamente on-line.</w:t>
      </w:r>
    </w:p>
    <w:p w14:paraId="6A99904E" w14:textId="49B17D42" w:rsidR="004A7A2B" w:rsidRPr="006B0CBF" w:rsidRDefault="004A7A2B" w:rsidP="00A31295">
      <w:pPr>
        <w:pStyle w:val="Prrafodelista"/>
        <w:numPr>
          <w:ilvl w:val="0"/>
          <w:numId w:val="29"/>
        </w:numPr>
        <w:ind w:left="1080"/>
        <w:jc w:val="both"/>
        <w:rPr>
          <w:rStyle w:val="arialcuerpotexto1"/>
          <w:color w:val="auto"/>
          <w:sz w:val="20"/>
        </w:rPr>
      </w:pPr>
      <w:r w:rsidRPr="006B0CBF">
        <w:rPr>
          <w:rStyle w:val="arialcuerpotexto1"/>
          <w:color w:val="auto"/>
          <w:sz w:val="20"/>
        </w:rPr>
        <w:t xml:space="preserve">Las personas que imparten la formación deberán ser </w:t>
      </w:r>
      <w:r w:rsidR="00F8308A" w:rsidRPr="006B0CBF">
        <w:rPr>
          <w:rStyle w:val="arialcuerpotexto1"/>
          <w:color w:val="auto"/>
          <w:sz w:val="20"/>
        </w:rPr>
        <w:t>profesionales independientes del esquema con conocimientos y experiencia profesional equivalente o superior a la exigida al candidato a certificar y con capacidad de valorar la capacitación de los alumnos</w:t>
      </w:r>
      <w:r w:rsidR="00484215" w:rsidRPr="006B0CBF">
        <w:rPr>
          <w:rStyle w:val="arialcuerpotexto1"/>
          <w:color w:val="auto"/>
          <w:sz w:val="20"/>
        </w:rPr>
        <w:t>.</w:t>
      </w:r>
      <w:r w:rsidR="00132039" w:rsidRPr="006B0CBF">
        <w:rPr>
          <w:rStyle w:val="arialcuerpotexto1"/>
          <w:color w:val="auto"/>
          <w:sz w:val="20"/>
        </w:rPr>
        <w:t xml:space="preserve"> </w:t>
      </w:r>
      <w:r w:rsidRPr="006B0CBF">
        <w:rPr>
          <w:rStyle w:val="arialcuerpotexto1"/>
          <w:color w:val="auto"/>
          <w:sz w:val="20"/>
        </w:rPr>
        <w:t>Se deberá aportar información sobre el profesorado y el CV de éste</w:t>
      </w:r>
      <w:r w:rsidR="00723E22" w:rsidRPr="006B0CBF">
        <w:rPr>
          <w:rStyle w:val="arialcuerpotexto1"/>
          <w:color w:val="auto"/>
          <w:sz w:val="20"/>
        </w:rPr>
        <w:t xml:space="preserve"> o enlace al mismo</w:t>
      </w:r>
      <w:r w:rsidRPr="006B0CBF">
        <w:rPr>
          <w:rStyle w:val="arialcuerpotexto1"/>
          <w:color w:val="auto"/>
          <w:sz w:val="20"/>
        </w:rPr>
        <w:t xml:space="preserve">. </w:t>
      </w:r>
    </w:p>
    <w:p w14:paraId="391F271E" w14:textId="28142D95" w:rsidR="00C7494E" w:rsidRPr="006B0CBF" w:rsidRDefault="00C7494E" w:rsidP="00A31295">
      <w:pPr>
        <w:pStyle w:val="Prrafodelista"/>
        <w:numPr>
          <w:ilvl w:val="0"/>
          <w:numId w:val="29"/>
        </w:numPr>
        <w:ind w:left="1080"/>
        <w:jc w:val="both"/>
        <w:rPr>
          <w:rStyle w:val="arialcuerpotexto1"/>
          <w:color w:val="auto"/>
          <w:sz w:val="20"/>
        </w:rPr>
      </w:pPr>
      <w:r w:rsidRPr="006B0CBF">
        <w:rPr>
          <w:rStyle w:val="arialcuerpotexto1"/>
          <w:color w:val="auto"/>
          <w:sz w:val="20"/>
        </w:rPr>
        <w:t>Que se emit</w:t>
      </w:r>
      <w:r w:rsidR="00C536AC" w:rsidRPr="006B0CBF">
        <w:rPr>
          <w:rStyle w:val="arialcuerpotexto1"/>
          <w:color w:val="auto"/>
          <w:sz w:val="20"/>
        </w:rPr>
        <w:t>a</w:t>
      </w:r>
      <w:r w:rsidRPr="006B0CBF">
        <w:rPr>
          <w:rStyle w:val="arialcuerpotexto1"/>
          <w:color w:val="auto"/>
          <w:sz w:val="20"/>
        </w:rPr>
        <w:t xml:space="preserve"> un certificado con el contenido exigido en el esquema.</w:t>
      </w:r>
    </w:p>
    <w:p w14:paraId="762FAA6C" w14:textId="665F3AD8" w:rsidR="00C7494E" w:rsidRPr="006B0CBF" w:rsidRDefault="00C7494E" w:rsidP="00C7494E">
      <w:pPr>
        <w:pStyle w:val="Prrafodelista"/>
        <w:ind w:left="1080"/>
        <w:jc w:val="both"/>
        <w:rPr>
          <w:rStyle w:val="arialcuerpotexto1"/>
          <w:color w:val="auto"/>
          <w:sz w:val="20"/>
        </w:rPr>
      </w:pPr>
    </w:p>
    <w:bookmarkEnd w:id="3"/>
    <w:p w14:paraId="43D75CE5" w14:textId="0BF25B5D" w:rsidR="00A8670D" w:rsidRPr="006B0CBF" w:rsidRDefault="00A8670D" w:rsidP="00A8670D">
      <w:pPr>
        <w:jc w:val="both"/>
        <w:rPr>
          <w:rStyle w:val="arialcuerpotexto1"/>
          <w:color w:val="auto"/>
          <w:sz w:val="20"/>
        </w:rPr>
      </w:pPr>
      <w:r w:rsidRPr="006B0CBF">
        <w:rPr>
          <w:rStyle w:val="arialcuerpotexto1"/>
          <w:color w:val="auto"/>
          <w:sz w:val="20"/>
        </w:rPr>
        <w:t xml:space="preserve">La entidad de formación deberá acreditar el cumplimiento de los extremos exigidos para los programas formativos. </w:t>
      </w:r>
      <w:r w:rsidR="00F8308A" w:rsidRPr="006B0CBF">
        <w:rPr>
          <w:rStyle w:val="arialcuerpotexto1"/>
          <w:color w:val="auto"/>
          <w:sz w:val="20"/>
        </w:rPr>
        <w:t>En todo caso se solicitará subsanación de la documentación que se requiera por IVAC hasta que esté completa</w:t>
      </w:r>
      <w:r w:rsidR="00484215" w:rsidRPr="006B0CBF">
        <w:rPr>
          <w:rStyle w:val="arialcuerpotexto1"/>
          <w:color w:val="auto"/>
          <w:sz w:val="20"/>
        </w:rPr>
        <w:t>.</w:t>
      </w:r>
    </w:p>
    <w:p w14:paraId="27E96CCD" w14:textId="77777777" w:rsidR="00A8670D" w:rsidRPr="006B0CBF" w:rsidRDefault="00A8670D" w:rsidP="005E137D">
      <w:pPr>
        <w:jc w:val="both"/>
        <w:rPr>
          <w:rStyle w:val="arialcuerpotexto1"/>
          <w:color w:val="auto"/>
          <w:sz w:val="20"/>
        </w:rPr>
      </w:pPr>
    </w:p>
    <w:p w14:paraId="30D4CD8E" w14:textId="6E615133" w:rsidR="005E137D" w:rsidRPr="006B0CBF" w:rsidRDefault="005A6F4C" w:rsidP="005E137D">
      <w:pPr>
        <w:jc w:val="both"/>
        <w:rPr>
          <w:rStyle w:val="arialcuerpotexto1"/>
          <w:color w:val="auto"/>
          <w:sz w:val="20"/>
        </w:rPr>
      </w:pPr>
      <w:r w:rsidRPr="006B0CBF">
        <w:rPr>
          <w:rStyle w:val="arialcuerpotexto1"/>
          <w:color w:val="auto"/>
          <w:sz w:val="20"/>
        </w:rPr>
        <w:t xml:space="preserve">Una vez quede comprobado que </w:t>
      </w:r>
      <w:r w:rsidR="003C5597" w:rsidRPr="006B0CBF">
        <w:rPr>
          <w:rStyle w:val="arialcuerpotexto1"/>
          <w:color w:val="auto"/>
          <w:sz w:val="20"/>
        </w:rPr>
        <w:t xml:space="preserve">se </w:t>
      </w:r>
      <w:r w:rsidR="005E137D" w:rsidRPr="006B0CBF">
        <w:rPr>
          <w:rStyle w:val="arialcuerpotexto1"/>
          <w:color w:val="auto"/>
          <w:sz w:val="20"/>
        </w:rPr>
        <w:t>cumplan los requisitos</w:t>
      </w:r>
      <w:r w:rsidR="007E7E83" w:rsidRPr="006B0CBF">
        <w:rPr>
          <w:rStyle w:val="arialcuerpotexto1"/>
          <w:color w:val="auto"/>
          <w:sz w:val="20"/>
        </w:rPr>
        <w:t xml:space="preserve"> en los programas presentados</w:t>
      </w:r>
      <w:r w:rsidRPr="006B0CBF">
        <w:rPr>
          <w:rStyle w:val="arialcuerpotexto1"/>
          <w:color w:val="auto"/>
          <w:sz w:val="20"/>
        </w:rPr>
        <w:t>,</w:t>
      </w:r>
      <w:r w:rsidR="005E137D" w:rsidRPr="006B0CBF">
        <w:rPr>
          <w:rStyle w:val="arialcuerpotexto1"/>
          <w:color w:val="auto"/>
          <w:sz w:val="20"/>
        </w:rPr>
        <w:t xml:space="preserve"> se emitirá una propuesta de </w:t>
      </w:r>
      <w:r w:rsidR="00BC5AF1" w:rsidRPr="006B0CBF">
        <w:rPr>
          <w:rStyle w:val="arialcuerpotexto1"/>
          <w:color w:val="auto"/>
          <w:sz w:val="20"/>
        </w:rPr>
        <w:t xml:space="preserve">reconocimiento </w:t>
      </w:r>
      <w:r w:rsidR="005E137D" w:rsidRPr="006B0CBF">
        <w:rPr>
          <w:rStyle w:val="arialcuerpotexto1"/>
          <w:color w:val="auto"/>
          <w:sz w:val="20"/>
        </w:rPr>
        <w:t xml:space="preserve">por el cuerpo de evaluadores que permitirá a la comisión de certificación, como órgano competente, decidir </w:t>
      </w:r>
      <w:r w:rsidR="00BC5AF1" w:rsidRPr="006B0CBF">
        <w:rPr>
          <w:rStyle w:val="arialcuerpotexto1"/>
          <w:color w:val="auto"/>
          <w:sz w:val="20"/>
        </w:rPr>
        <w:t>el reconocimiento</w:t>
      </w:r>
      <w:r w:rsidR="005E137D" w:rsidRPr="006B0CBF">
        <w:rPr>
          <w:rStyle w:val="arialcuerpotexto1"/>
          <w:color w:val="auto"/>
          <w:sz w:val="20"/>
        </w:rPr>
        <w:t xml:space="preserve"> </w:t>
      </w:r>
      <w:r w:rsidR="003C5597" w:rsidRPr="006B0CBF">
        <w:rPr>
          <w:rStyle w:val="arialcuerpotexto1"/>
          <w:color w:val="auto"/>
          <w:sz w:val="20"/>
        </w:rPr>
        <w:t>del programa formativo presentado</w:t>
      </w:r>
      <w:r w:rsidR="005E137D" w:rsidRPr="006B0CBF">
        <w:rPr>
          <w:rStyle w:val="arialcuerpotexto1"/>
          <w:color w:val="auto"/>
          <w:sz w:val="20"/>
        </w:rPr>
        <w:t>.</w:t>
      </w:r>
    </w:p>
    <w:p w14:paraId="2674FE7A" w14:textId="715345FD" w:rsidR="00C7494E" w:rsidRPr="006B0CBF" w:rsidRDefault="00C7494E" w:rsidP="005E137D">
      <w:pPr>
        <w:jc w:val="both"/>
        <w:rPr>
          <w:rStyle w:val="arialcuerpotexto1"/>
          <w:color w:val="auto"/>
          <w:sz w:val="20"/>
        </w:rPr>
      </w:pPr>
    </w:p>
    <w:p w14:paraId="22B0F98B" w14:textId="23E1CB2E" w:rsidR="00C7494E" w:rsidRPr="006B0CBF" w:rsidRDefault="00C7494E" w:rsidP="005E137D">
      <w:pPr>
        <w:jc w:val="both"/>
        <w:rPr>
          <w:rStyle w:val="arialcuerpotexto1"/>
          <w:color w:val="auto"/>
          <w:sz w:val="20"/>
        </w:rPr>
      </w:pPr>
      <w:r w:rsidRPr="006B0CBF">
        <w:rPr>
          <w:rStyle w:val="arialcuerpotexto1"/>
          <w:color w:val="auto"/>
          <w:sz w:val="20"/>
        </w:rPr>
        <w:t>El reconocimiento alcanza la formación impartida posteriormente a la obtención del reconocimiento.</w:t>
      </w:r>
      <w:r w:rsidR="00C3080D" w:rsidRPr="006B0CBF">
        <w:rPr>
          <w:rStyle w:val="arialcuerpotexto1"/>
          <w:color w:val="auto"/>
          <w:sz w:val="20"/>
        </w:rPr>
        <w:t xml:space="preserve"> No incluyéndose dentro del alcance cualquier posible edición del curso realizada con anterioridad a la fecha del reconocimiento. </w:t>
      </w:r>
    </w:p>
    <w:p w14:paraId="6EDE8106" w14:textId="38C8D06A" w:rsidR="005E137D" w:rsidRPr="007805E4" w:rsidRDefault="005E137D" w:rsidP="005E137D">
      <w:pPr>
        <w:jc w:val="both"/>
        <w:rPr>
          <w:rStyle w:val="arialcuerpotexto1"/>
          <w:color w:val="auto"/>
          <w:sz w:val="20"/>
        </w:rPr>
      </w:pPr>
    </w:p>
    <w:p w14:paraId="3C6C2982" w14:textId="4789BFD5" w:rsidR="00B43058" w:rsidRPr="007805E4" w:rsidRDefault="00B43058" w:rsidP="00B43058">
      <w:pPr>
        <w:jc w:val="both"/>
        <w:rPr>
          <w:rStyle w:val="arialcuerpotexto1"/>
          <w:color w:val="auto"/>
          <w:sz w:val="20"/>
        </w:rPr>
      </w:pPr>
      <w:r w:rsidRPr="007805E4">
        <w:rPr>
          <w:rStyle w:val="arialcuerpotexto1"/>
          <w:color w:val="auto"/>
          <w:sz w:val="20"/>
        </w:rPr>
        <w:t xml:space="preserve">Es responsabilidad de la Entidad de Formación el garantizar que cada nueva edición sigue cumpliendo con los requisitos del Esquema AEPD-DPD, e informar a IVAC de cada uno de estos cambios. </w:t>
      </w:r>
    </w:p>
    <w:p w14:paraId="1C813F77" w14:textId="77777777" w:rsidR="00B43058" w:rsidRPr="007805E4" w:rsidRDefault="00B43058" w:rsidP="00B43058">
      <w:pPr>
        <w:jc w:val="both"/>
        <w:rPr>
          <w:rStyle w:val="arialcuerpotexto1"/>
          <w:color w:val="auto"/>
          <w:sz w:val="20"/>
        </w:rPr>
      </w:pPr>
    </w:p>
    <w:p w14:paraId="11CD7BA3" w14:textId="6A8FFA2A" w:rsidR="00A955AD" w:rsidRPr="007805E4" w:rsidRDefault="00A955AD" w:rsidP="00A955AD">
      <w:pPr>
        <w:jc w:val="both"/>
        <w:rPr>
          <w:rStyle w:val="arialcuerpotexto1"/>
          <w:color w:val="auto"/>
          <w:sz w:val="20"/>
        </w:rPr>
      </w:pPr>
      <w:r w:rsidRPr="008E7FCE">
        <w:rPr>
          <w:rStyle w:val="arialcuerpotexto1"/>
          <w:color w:val="auto"/>
          <w:sz w:val="20"/>
        </w:rPr>
        <w:lastRenderedPageBreak/>
        <w:t xml:space="preserve">IVAC podrá requerir que la entidad de formación proporcione acceso a la plataforma de formación on-line utilizada para poder verificar, en cualquier momento, que los contenidos impartidos en el curso reconocido se ajustan a los contenidos de la formación prevista por la </w:t>
      </w:r>
      <w:r w:rsidRPr="007805E4">
        <w:rPr>
          <w:rStyle w:val="arialcuerpotexto1"/>
          <w:color w:val="auto"/>
          <w:sz w:val="20"/>
        </w:rPr>
        <w:t>AEPD</w:t>
      </w:r>
      <w:r w:rsidR="007805E4" w:rsidRPr="007805E4">
        <w:rPr>
          <w:rStyle w:val="arialcuerpotexto1"/>
          <w:color w:val="auto"/>
          <w:sz w:val="20"/>
        </w:rPr>
        <w:t>.</w:t>
      </w:r>
    </w:p>
    <w:p w14:paraId="130CDAB5" w14:textId="1C8F0001" w:rsidR="00A955AD" w:rsidRPr="008E7FCE" w:rsidRDefault="00A955AD" w:rsidP="00064672">
      <w:pPr>
        <w:jc w:val="both"/>
        <w:rPr>
          <w:rStyle w:val="arialcuerpotexto1"/>
          <w:color w:val="auto"/>
          <w:sz w:val="20"/>
        </w:rPr>
      </w:pPr>
    </w:p>
    <w:p w14:paraId="17CF71F3" w14:textId="6C7C975A" w:rsidR="0063481E" w:rsidRPr="006B0CBF" w:rsidRDefault="00064672" w:rsidP="00064672">
      <w:pPr>
        <w:jc w:val="both"/>
        <w:rPr>
          <w:rStyle w:val="arialcuerpotexto1"/>
          <w:color w:val="auto"/>
          <w:sz w:val="20"/>
        </w:rPr>
      </w:pPr>
      <w:r w:rsidRPr="008E7FCE">
        <w:rPr>
          <w:rStyle w:val="arialcuerpotexto1"/>
          <w:color w:val="auto"/>
          <w:sz w:val="20"/>
        </w:rPr>
        <w:t>IVAC vigilará</w:t>
      </w:r>
      <w:r w:rsidR="00723E22" w:rsidRPr="008E7FCE">
        <w:rPr>
          <w:rStyle w:val="arialcuerpotexto1"/>
          <w:color w:val="auto"/>
          <w:sz w:val="20"/>
        </w:rPr>
        <w:t>, a través de cualquier medio (</w:t>
      </w:r>
      <w:r w:rsidR="00682D87" w:rsidRPr="008E7FCE">
        <w:rPr>
          <w:rStyle w:val="arialcuerpotexto1"/>
          <w:color w:val="auto"/>
          <w:sz w:val="20"/>
        </w:rPr>
        <w:t>presencia física</w:t>
      </w:r>
      <w:r w:rsidR="001770C7" w:rsidRPr="008E7FCE">
        <w:rPr>
          <w:rStyle w:val="arialcuerpotexto1"/>
          <w:color w:val="auto"/>
          <w:sz w:val="20"/>
        </w:rPr>
        <w:t xml:space="preserve"> en el aula</w:t>
      </w:r>
      <w:r w:rsidR="00723E22" w:rsidRPr="008E7FCE">
        <w:rPr>
          <w:rStyle w:val="arialcuerpotexto1"/>
          <w:color w:val="auto"/>
          <w:sz w:val="20"/>
        </w:rPr>
        <w:t xml:space="preserve">, acceso a plataforma, verificación de </w:t>
      </w:r>
      <w:r w:rsidR="000E74E9" w:rsidRPr="008E7FCE">
        <w:rPr>
          <w:rStyle w:val="arialcuerpotexto1"/>
          <w:color w:val="auto"/>
          <w:sz w:val="20"/>
        </w:rPr>
        <w:t>algún documento</w:t>
      </w:r>
      <w:r w:rsidR="00723E22" w:rsidRPr="008E7FCE">
        <w:rPr>
          <w:rStyle w:val="arialcuerpotexto1"/>
          <w:color w:val="auto"/>
          <w:sz w:val="20"/>
        </w:rPr>
        <w:t xml:space="preserve">, exámenes, consulta directa a los alumnos), </w:t>
      </w:r>
      <w:r w:rsidRPr="008E7FCE">
        <w:rPr>
          <w:rStyle w:val="arialcuerpotexto1"/>
          <w:color w:val="auto"/>
          <w:sz w:val="20"/>
        </w:rPr>
        <w:t xml:space="preserve">que los procesos de formación se desarrollen </w:t>
      </w:r>
      <w:proofErr w:type="gramStart"/>
      <w:r w:rsidRPr="008E7FCE">
        <w:rPr>
          <w:rStyle w:val="arialcuerpotexto1"/>
          <w:color w:val="auto"/>
          <w:sz w:val="20"/>
        </w:rPr>
        <w:t>de acuerdo a</w:t>
      </w:r>
      <w:proofErr w:type="gramEnd"/>
      <w:r w:rsidRPr="008E7FCE">
        <w:rPr>
          <w:rStyle w:val="arialcuerpotexto1"/>
          <w:color w:val="auto"/>
          <w:sz w:val="20"/>
        </w:rPr>
        <w:t xml:space="preserve"> la actividad reconocida, que los mismos sean publicitados con transparencia y </w:t>
      </w:r>
      <w:r w:rsidRPr="006B0CBF">
        <w:rPr>
          <w:rStyle w:val="arialcuerpotexto1"/>
          <w:color w:val="auto"/>
          <w:sz w:val="20"/>
        </w:rPr>
        <w:t xml:space="preserve">que en ningún caso se produzca un uso inadecuado de la marca y los logos de las entidades que participan en el esquema. </w:t>
      </w:r>
    </w:p>
    <w:p w14:paraId="02C7368F" w14:textId="2F84BDED" w:rsidR="006A0282" w:rsidRPr="006B0CBF" w:rsidRDefault="006A0282" w:rsidP="00064672">
      <w:pPr>
        <w:jc w:val="both"/>
        <w:rPr>
          <w:rStyle w:val="arialcuerpotexto1"/>
          <w:color w:val="auto"/>
          <w:sz w:val="20"/>
        </w:rPr>
      </w:pPr>
    </w:p>
    <w:p w14:paraId="12770CDD" w14:textId="55C2D41D" w:rsidR="006A0282" w:rsidRPr="006B0CBF" w:rsidRDefault="006A0282" w:rsidP="00064672">
      <w:pPr>
        <w:jc w:val="both"/>
        <w:rPr>
          <w:rStyle w:val="arialcuerpotexto1"/>
          <w:color w:val="auto"/>
          <w:sz w:val="20"/>
        </w:rPr>
      </w:pPr>
      <w:r w:rsidRPr="006B0CBF">
        <w:rPr>
          <w:rStyle w:val="arialcuerpotexto1"/>
          <w:color w:val="auto"/>
          <w:sz w:val="20"/>
        </w:rPr>
        <w:t>Además, con carácter mínimo anual, controlará que las entidades de formación focalicen los programas formativos a una aut</w:t>
      </w:r>
      <w:r w:rsidR="00C3080D" w:rsidRPr="006B0CBF">
        <w:rPr>
          <w:rStyle w:val="arialcuerpotexto1"/>
          <w:color w:val="auto"/>
          <w:sz w:val="20"/>
        </w:rPr>
        <w:t>é</w:t>
      </w:r>
      <w:r w:rsidRPr="006B0CBF">
        <w:rPr>
          <w:rStyle w:val="arialcuerpotexto1"/>
          <w:color w:val="auto"/>
          <w:sz w:val="20"/>
        </w:rPr>
        <w:t>ntica cualificación y no la mera preparación a los exámenes de DPD.</w:t>
      </w:r>
    </w:p>
    <w:p w14:paraId="67FDBE91" w14:textId="77777777" w:rsidR="003E15BC" w:rsidRPr="006B0CBF" w:rsidRDefault="003E15BC" w:rsidP="00064672">
      <w:pPr>
        <w:jc w:val="both"/>
        <w:rPr>
          <w:rStyle w:val="arialcuerpotexto1"/>
          <w:color w:val="auto"/>
          <w:sz w:val="20"/>
        </w:rPr>
      </w:pPr>
    </w:p>
    <w:p w14:paraId="2C6013D3" w14:textId="5D2F595D" w:rsidR="003E15BC" w:rsidRPr="006B0CBF" w:rsidRDefault="00064672" w:rsidP="003E15BC">
      <w:pPr>
        <w:jc w:val="both"/>
        <w:rPr>
          <w:rStyle w:val="arialcuerpotexto1"/>
          <w:color w:val="auto"/>
          <w:sz w:val="20"/>
        </w:rPr>
      </w:pPr>
      <w:r w:rsidRPr="006B0CBF">
        <w:rPr>
          <w:rStyle w:val="arialcuerpotexto1"/>
          <w:color w:val="auto"/>
          <w:sz w:val="20"/>
        </w:rPr>
        <w:t>En caso de detectarse incumplimientos</w:t>
      </w:r>
      <w:r w:rsidR="0063481E" w:rsidRPr="006B0CBF">
        <w:rPr>
          <w:rStyle w:val="arialcuerpotexto1"/>
          <w:color w:val="auto"/>
          <w:sz w:val="20"/>
        </w:rPr>
        <w:t xml:space="preserve"> del esquema</w:t>
      </w:r>
      <w:r w:rsidRPr="006B0CBF">
        <w:rPr>
          <w:rStyle w:val="arialcuerpotexto1"/>
          <w:color w:val="auto"/>
          <w:sz w:val="20"/>
        </w:rPr>
        <w:t xml:space="preserve">, se podrá </w:t>
      </w:r>
      <w:r w:rsidR="003E15BC" w:rsidRPr="006B0CBF">
        <w:rPr>
          <w:rStyle w:val="arialcuerpotexto1"/>
          <w:color w:val="auto"/>
          <w:sz w:val="20"/>
        </w:rPr>
        <w:t xml:space="preserve">suspender temporalmente un reconocimiento o una edición en particular, durante un periodo máximo de 3 meses hasta que la entidad de formación aporte las evidencias necesarias para levantar la suspensión. </w:t>
      </w:r>
    </w:p>
    <w:p w14:paraId="03097EEE" w14:textId="7B776DA7" w:rsidR="003E15BC" w:rsidRPr="006B0CBF" w:rsidRDefault="003E15BC" w:rsidP="003E15BC">
      <w:pPr>
        <w:jc w:val="both"/>
        <w:rPr>
          <w:rStyle w:val="arialcuerpotexto1"/>
          <w:color w:val="auto"/>
          <w:sz w:val="20"/>
        </w:rPr>
      </w:pPr>
    </w:p>
    <w:p w14:paraId="0BEC1099" w14:textId="1D5680A5" w:rsidR="00064672" w:rsidRPr="006B0CBF" w:rsidRDefault="003E15BC" w:rsidP="003E15BC">
      <w:pPr>
        <w:jc w:val="both"/>
        <w:rPr>
          <w:rStyle w:val="arialcuerpotexto1"/>
          <w:color w:val="auto"/>
          <w:sz w:val="20"/>
        </w:rPr>
      </w:pPr>
      <w:r w:rsidRPr="006B0CBF">
        <w:rPr>
          <w:rStyle w:val="arialcuerpotexto1"/>
          <w:color w:val="auto"/>
          <w:sz w:val="20"/>
        </w:rPr>
        <w:t>Se podrá retirar el reconocimiento emitido por no haber subsanado las causas que motivaron la suspensión temporal en el plazo de tiempo indicado, por insuficientes evidencias de subsanación de las causas que motivaron la suspensión temporal, por reiteración de incumplimientos que hayan llevado previamente a una suspensión o por falta de colaboración en los procesos de investigación</w:t>
      </w:r>
      <w:r w:rsidR="0063481E" w:rsidRPr="006B0CBF">
        <w:rPr>
          <w:rStyle w:val="arialcuerpotexto1"/>
          <w:color w:val="auto"/>
          <w:sz w:val="20"/>
        </w:rPr>
        <w:t>, así como por incumplimiento del código ético recogido en el esquema o incumplimiento de la marca del esquema.</w:t>
      </w:r>
    </w:p>
    <w:p w14:paraId="28A68326" w14:textId="2A920DFB" w:rsidR="001770C7" w:rsidRPr="006B0CBF" w:rsidRDefault="001770C7" w:rsidP="00064672">
      <w:pPr>
        <w:jc w:val="both"/>
        <w:rPr>
          <w:rStyle w:val="arialcuerpotexto1"/>
          <w:color w:val="auto"/>
          <w:sz w:val="20"/>
        </w:rPr>
      </w:pPr>
    </w:p>
    <w:p w14:paraId="402F259C" w14:textId="000FE23F" w:rsidR="0063481E" w:rsidRPr="006B0CBF" w:rsidRDefault="0063481E" w:rsidP="00064672">
      <w:pPr>
        <w:jc w:val="both"/>
        <w:rPr>
          <w:rStyle w:val="arialcuerpotexto1"/>
          <w:color w:val="auto"/>
          <w:sz w:val="20"/>
        </w:rPr>
      </w:pPr>
      <w:r w:rsidRPr="006B0CBF">
        <w:rPr>
          <w:rStyle w:val="arialcuerpotexto1"/>
          <w:color w:val="auto"/>
          <w:sz w:val="20"/>
        </w:rPr>
        <w:t>IVAC comprobar</w:t>
      </w:r>
      <w:r w:rsidR="00F14A0B" w:rsidRPr="006B0CBF">
        <w:rPr>
          <w:rStyle w:val="arialcuerpotexto1"/>
          <w:color w:val="auto"/>
          <w:sz w:val="20"/>
        </w:rPr>
        <w:t>á</w:t>
      </w:r>
      <w:r w:rsidRPr="006B0CBF">
        <w:rPr>
          <w:rStyle w:val="arialcuerpotexto1"/>
          <w:color w:val="auto"/>
          <w:sz w:val="20"/>
        </w:rPr>
        <w:t xml:space="preserve"> la publicación de la información sobre el reconocimiento en los términos exigidos por el esquema.</w:t>
      </w:r>
      <w:r w:rsidR="00F14A0B" w:rsidRPr="006B0CBF">
        <w:rPr>
          <w:rStyle w:val="arialcuerpotexto1"/>
          <w:color w:val="auto"/>
          <w:sz w:val="20"/>
        </w:rPr>
        <w:t xml:space="preserve"> En todo caso, la información sobre los programas de formación reconocidos debe ser clara y transparente e incluir los datos mínimos exigidos en el esquema en su página web. </w:t>
      </w:r>
    </w:p>
    <w:p w14:paraId="3937BE73" w14:textId="77777777" w:rsidR="0063481E" w:rsidRPr="006B0CBF" w:rsidRDefault="0063481E" w:rsidP="00064672">
      <w:pPr>
        <w:jc w:val="both"/>
        <w:rPr>
          <w:rStyle w:val="arialcuerpotexto1"/>
          <w:color w:val="auto"/>
          <w:sz w:val="20"/>
        </w:rPr>
      </w:pPr>
    </w:p>
    <w:p w14:paraId="43FB7386" w14:textId="6C6A468D" w:rsidR="001770C7" w:rsidRPr="006B0CBF" w:rsidRDefault="00682D87" w:rsidP="00064672">
      <w:pPr>
        <w:jc w:val="both"/>
        <w:rPr>
          <w:rStyle w:val="arialcuerpotexto1"/>
          <w:color w:val="auto"/>
          <w:sz w:val="20"/>
        </w:rPr>
      </w:pPr>
      <w:r w:rsidRPr="006B0CBF">
        <w:rPr>
          <w:rStyle w:val="arialcuerpotexto1"/>
          <w:color w:val="auto"/>
          <w:sz w:val="20"/>
        </w:rPr>
        <w:t>Igualmente,</w:t>
      </w:r>
      <w:r w:rsidR="001770C7" w:rsidRPr="006B0CBF">
        <w:rPr>
          <w:rStyle w:val="arialcuerpotexto1"/>
          <w:color w:val="auto"/>
          <w:sz w:val="20"/>
        </w:rPr>
        <w:t xml:space="preserve"> IVAC vigilará razonablemente que la publicidad de la formación reconocida cumpla las exigencias del esquema</w:t>
      </w:r>
      <w:r w:rsidR="00E40B15" w:rsidRPr="006B0CBF">
        <w:rPr>
          <w:rStyle w:val="arialcuerpotexto1"/>
          <w:color w:val="auto"/>
          <w:sz w:val="20"/>
        </w:rPr>
        <w:t>, incluido en uso de la marca</w:t>
      </w:r>
      <w:r w:rsidR="001770C7" w:rsidRPr="006B0CBF">
        <w:rPr>
          <w:rStyle w:val="arialcuerpotexto1"/>
          <w:color w:val="auto"/>
          <w:sz w:val="20"/>
        </w:rPr>
        <w:t xml:space="preserve">. IVAC podrá solicitar </w:t>
      </w:r>
      <w:r w:rsidR="001416B7" w:rsidRPr="006B0CBF">
        <w:rPr>
          <w:rStyle w:val="arialcuerpotexto1"/>
          <w:color w:val="auto"/>
          <w:sz w:val="20"/>
        </w:rPr>
        <w:t>información sobre las posibles campañas publicitarias de la entidad de formación.</w:t>
      </w:r>
    </w:p>
    <w:p w14:paraId="34FFDA37" w14:textId="6AAC830F" w:rsidR="00064672" w:rsidRPr="006B0CBF" w:rsidRDefault="00064672" w:rsidP="00064672">
      <w:pPr>
        <w:jc w:val="both"/>
        <w:rPr>
          <w:rStyle w:val="arialcuerpotexto1"/>
          <w:color w:val="auto"/>
          <w:sz w:val="20"/>
        </w:rPr>
      </w:pPr>
    </w:p>
    <w:p w14:paraId="6908A51C" w14:textId="7F7A83D6" w:rsidR="005E137D" w:rsidRPr="006B0CBF" w:rsidRDefault="003C5597" w:rsidP="005E137D">
      <w:pPr>
        <w:jc w:val="both"/>
        <w:rPr>
          <w:rStyle w:val="arialcuerpotexto1"/>
          <w:color w:val="auto"/>
          <w:sz w:val="20"/>
        </w:rPr>
      </w:pPr>
      <w:r w:rsidRPr="006B0CBF">
        <w:rPr>
          <w:rStyle w:val="arialcuerpotexto1"/>
          <w:color w:val="auto"/>
          <w:sz w:val="20"/>
        </w:rPr>
        <w:t>IVAC</w:t>
      </w:r>
      <w:r w:rsidR="003E15BC" w:rsidRPr="006B0CBF">
        <w:rPr>
          <w:rStyle w:val="arialcuerpotexto1"/>
          <w:color w:val="auto"/>
          <w:sz w:val="20"/>
        </w:rPr>
        <w:t xml:space="preserve"> también</w:t>
      </w:r>
      <w:r w:rsidRPr="006B0CBF">
        <w:rPr>
          <w:rStyle w:val="arialcuerpotexto1"/>
          <w:color w:val="auto"/>
          <w:sz w:val="20"/>
        </w:rPr>
        <w:t xml:space="preserve"> </w:t>
      </w:r>
      <w:r w:rsidR="005E4495" w:rsidRPr="006B0CBF">
        <w:rPr>
          <w:rStyle w:val="arialcuerpotexto1"/>
          <w:color w:val="auto"/>
          <w:sz w:val="20"/>
        </w:rPr>
        <w:t xml:space="preserve">podrá </w:t>
      </w:r>
      <w:r w:rsidRPr="006B0CBF">
        <w:rPr>
          <w:rStyle w:val="arialcuerpotexto1"/>
          <w:color w:val="auto"/>
          <w:sz w:val="20"/>
        </w:rPr>
        <w:t xml:space="preserve">retirar el </w:t>
      </w:r>
      <w:r w:rsidR="005E4495" w:rsidRPr="006B0CBF">
        <w:rPr>
          <w:rStyle w:val="arialcuerpotexto1"/>
          <w:color w:val="auto"/>
          <w:sz w:val="20"/>
        </w:rPr>
        <w:t xml:space="preserve">reconocimiento </w:t>
      </w:r>
      <w:r w:rsidRPr="006B0CBF">
        <w:rPr>
          <w:rStyle w:val="arialcuerpotexto1"/>
          <w:color w:val="auto"/>
          <w:sz w:val="20"/>
        </w:rPr>
        <w:t>emitido en caso de incumplimiento de</w:t>
      </w:r>
      <w:r w:rsidR="005E4495" w:rsidRPr="006B0CBF">
        <w:rPr>
          <w:rStyle w:val="arialcuerpotexto1"/>
          <w:color w:val="auto"/>
          <w:sz w:val="20"/>
        </w:rPr>
        <w:t xml:space="preserve"> </w:t>
      </w:r>
      <w:r w:rsidR="001F0410" w:rsidRPr="006B0CBF">
        <w:rPr>
          <w:rStyle w:val="arialcuerpotexto1"/>
          <w:color w:val="auto"/>
          <w:sz w:val="20"/>
        </w:rPr>
        <w:t>los compromisos adquiridos con IVAC mediante el presente documento</w:t>
      </w:r>
      <w:r w:rsidR="005E4495" w:rsidRPr="006B0CBF">
        <w:rPr>
          <w:rStyle w:val="arialcuerpotexto1"/>
          <w:color w:val="auto"/>
          <w:sz w:val="20"/>
        </w:rPr>
        <w:t>, se incumpla o</w:t>
      </w:r>
      <w:r w:rsidR="007E7E83" w:rsidRPr="006B0CBF">
        <w:rPr>
          <w:rStyle w:val="arialcuerpotexto1"/>
          <w:color w:val="auto"/>
          <w:sz w:val="20"/>
        </w:rPr>
        <w:t xml:space="preserve"> se cause perjuicio al esquema y en caso de </w:t>
      </w:r>
      <w:bookmarkStart w:id="5" w:name="_Hlk502214794"/>
      <w:r w:rsidRPr="006B0CBF">
        <w:rPr>
          <w:rStyle w:val="arialcuerpotexto1"/>
          <w:color w:val="auto"/>
          <w:sz w:val="20"/>
        </w:rPr>
        <w:t>haber sido condenad</w:t>
      </w:r>
      <w:r w:rsidR="00A31295" w:rsidRPr="006B0CBF">
        <w:rPr>
          <w:rStyle w:val="arialcuerpotexto1"/>
          <w:color w:val="auto"/>
          <w:sz w:val="20"/>
        </w:rPr>
        <w:t>a la persona jurídica</w:t>
      </w:r>
      <w:r w:rsidRPr="006B0CBF">
        <w:rPr>
          <w:rStyle w:val="arialcuerpotexto1"/>
          <w:color w:val="auto"/>
          <w:sz w:val="20"/>
        </w:rPr>
        <w:t xml:space="preserve"> por sentencia firme por un delito de los previstos </w:t>
      </w:r>
      <w:r w:rsidR="00A31295" w:rsidRPr="006B0CBF">
        <w:rPr>
          <w:rStyle w:val="arialcuerpotexto1"/>
          <w:color w:val="auto"/>
          <w:sz w:val="20"/>
        </w:rPr>
        <w:t xml:space="preserve">en el </w:t>
      </w:r>
      <w:r w:rsidRPr="006B0CBF">
        <w:rPr>
          <w:rStyle w:val="arialcuerpotexto1"/>
          <w:color w:val="auto"/>
          <w:sz w:val="20"/>
        </w:rPr>
        <w:t>Código penal</w:t>
      </w:r>
      <w:bookmarkEnd w:id="5"/>
      <w:r w:rsidR="007E7E83" w:rsidRPr="006B0CBF">
        <w:rPr>
          <w:rStyle w:val="arialcuerpotexto1"/>
          <w:color w:val="auto"/>
          <w:sz w:val="20"/>
        </w:rPr>
        <w:t>.</w:t>
      </w:r>
    </w:p>
    <w:p w14:paraId="1A20B10A" w14:textId="73349B3B" w:rsidR="006A0282" w:rsidRPr="006B0CBF" w:rsidRDefault="006A0282" w:rsidP="005E137D">
      <w:pPr>
        <w:jc w:val="both"/>
        <w:rPr>
          <w:rStyle w:val="arialcuerpotexto1"/>
          <w:color w:val="auto"/>
          <w:sz w:val="20"/>
        </w:rPr>
      </w:pPr>
    </w:p>
    <w:p w14:paraId="44341507" w14:textId="443A0273" w:rsidR="006A0282" w:rsidRPr="006B0CBF" w:rsidRDefault="006A0282" w:rsidP="005E137D">
      <w:pPr>
        <w:jc w:val="both"/>
        <w:rPr>
          <w:rStyle w:val="arialcuerpotexto1"/>
          <w:color w:val="auto"/>
          <w:sz w:val="20"/>
        </w:rPr>
      </w:pPr>
      <w:r w:rsidRPr="006B0CBF">
        <w:rPr>
          <w:rStyle w:val="arialcuerpotexto1"/>
          <w:color w:val="auto"/>
          <w:sz w:val="20"/>
        </w:rPr>
        <w:t xml:space="preserve">La AEPD y ENAC podrán asistir </w:t>
      </w:r>
      <w:r w:rsidR="00141C29" w:rsidRPr="006B0CBF">
        <w:rPr>
          <w:rStyle w:val="arialcuerpotexto1"/>
          <w:color w:val="auto"/>
          <w:sz w:val="20"/>
        </w:rPr>
        <w:t xml:space="preserve">a la formación de manera no anunciada, con el fin de evaluar las tareas de vigilancia realizadas sobre las Entidades de formación. </w:t>
      </w:r>
    </w:p>
    <w:p w14:paraId="3445ADB6" w14:textId="1AEC77C7" w:rsidR="005A6F4C" w:rsidRPr="006B0CBF" w:rsidRDefault="005A6F4C" w:rsidP="005E137D">
      <w:pPr>
        <w:jc w:val="both"/>
        <w:rPr>
          <w:rStyle w:val="arialcuerpotexto1"/>
          <w:color w:val="auto"/>
          <w:sz w:val="20"/>
        </w:rPr>
      </w:pPr>
    </w:p>
    <w:p w14:paraId="5B4DE883" w14:textId="5BD55805" w:rsidR="003E0E28" w:rsidRPr="007805E4" w:rsidRDefault="003E0E28" w:rsidP="00567017">
      <w:pPr>
        <w:jc w:val="both"/>
        <w:rPr>
          <w:rStyle w:val="arialcuerpotexto1"/>
          <w:color w:val="auto"/>
          <w:sz w:val="20"/>
        </w:rPr>
      </w:pPr>
      <w:bookmarkStart w:id="6" w:name="_Hlk502214861"/>
      <w:r w:rsidRPr="006B0CBF">
        <w:rPr>
          <w:rStyle w:val="arialcuerpotexto1"/>
          <w:color w:val="auto"/>
          <w:sz w:val="20"/>
        </w:rPr>
        <w:t xml:space="preserve">IVAC queda sujeto a los criterios que fije la AEPD-ENAC respecto </w:t>
      </w:r>
      <w:r w:rsidRPr="007805E4">
        <w:rPr>
          <w:rStyle w:val="arialcuerpotexto1"/>
          <w:color w:val="auto"/>
          <w:sz w:val="20"/>
        </w:rPr>
        <w:t xml:space="preserve">al mantenimiento de la validez del </w:t>
      </w:r>
      <w:r w:rsidR="00A31295" w:rsidRPr="007805E4">
        <w:rPr>
          <w:rStyle w:val="arialcuerpotexto1"/>
          <w:color w:val="auto"/>
          <w:sz w:val="20"/>
        </w:rPr>
        <w:t>reconocimiento de los programas</w:t>
      </w:r>
      <w:r w:rsidRPr="007805E4">
        <w:rPr>
          <w:rStyle w:val="arialcuerpotexto1"/>
          <w:color w:val="auto"/>
          <w:sz w:val="20"/>
        </w:rPr>
        <w:t xml:space="preserve"> concedido por cambios legales o </w:t>
      </w:r>
      <w:r w:rsidR="00E905F6" w:rsidRPr="007805E4">
        <w:rPr>
          <w:rStyle w:val="arialcuerpotexto1"/>
          <w:color w:val="auto"/>
          <w:sz w:val="20"/>
        </w:rPr>
        <w:t>tecnológicos</w:t>
      </w:r>
      <w:r w:rsidRPr="007805E4">
        <w:rPr>
          <w:rStyle w:val="arialcuerpotexto1"/>
          <w:color w:val="auto"/>
          <w:sz w:val="20"/>
        </w:rPr>
        <w:t xml:space="preserve">. </w:t>
      </w:r>
      <w:r w:rsidR="003C5597" w:rsidRPr="007805E4">
        <w:rPr>
          <w:rStyle w:val="arialcuerpotexto1"/>
          <w:color w:val="auto"/>
          <w:sz w:val="20"/>
        </w:rPr>
        <w:t>En todo caso deberá cumplirse las condiciones establecidas en el esquema AEPD-DPD que estén vigentes.</w:t>
      </w:r>
    </w:p>
    <w:p w14:paraId="56DDDE2D" w14:textId="77777777" w:rsidR="003E0E28" w:rsidRPr="007805E4" w:rsidRDefault="003E0E28" w:rsidP="00567017">
      <w:pPr>
        <w:jc w:val="both"/>
        <w:rPr>
          <w:rStyle w:val="arialcuerpotexto1"/>
          <w:color w:val="auto"/>
          <w:sz w:val="20"/>
        </w:rPr>
      </w:pPr>
    </w:p>
    <w:p w14:paraId="667355B6" w14:textId="30E2F80E" w:rsidR="00E80068" w:rsidRPr="007805E4" w:rsidRDefault="00E80068" w:rsidP="00E80068">
      <w:pPr>
        <w:jc w:val="both"/>
        <w:rPr>
          <w:rStyle w:val="arialcuerpotexto1"/>
          <w:color w:val="auto"/>
          <w:sz w:val="20"/>
        </w:rPr>
      </w:pPr>
      <w:r w:rsidRPr="007805E4">
        <w:rPr>
          <w:rStyle w:val="arialcuerpotexto1"/>
          <w:color w:val="auto"/>
          <w:sz w:val="20"/>
        </w:rPr>
        <w:t xml:space="preserve">IVAC se reserva el derecho a no aceptar nuevas solicitudes de </w:t>
      </w:r>
      <w:r w:rsidR="005E4495" w:rsidRPr="007805E4">
        <w:rPr>
          <w:rStyle w:val="arialcuerpotexto1"/>
          <w:color w:val="auto"/>
          <w:sz w:val="20"/>
        </w:rPr>
        <w:t>reconocimiento</w:t>
      </w:r>
      <w:r w:rsidRPr="007805E4">
        <w:rPr>
          <w:rStyle w:val="arialcuerpotexto1"/>
          <w:color w:val="auto"/>
          <w:sz w:val="20"/>
        </w:rPr>
        <w:t xml:space="preserve"> en caso de haber sido retirado el mismo</w:t>
      </w:r>
      <w:r w:rsidR="005E4495" w:rsidRPr="007805E4">
        <w:rPr>
          <w:rStyle w:val="arialcuerpotexto1"/>
          <w:color w:val="auto"/>
          <w:sz w:val="20"/>
        </w:rPr>
        <w:t>.</w:t>
      </w:r>
    </w:p>
    <w:p w14:paraId="0B3F0D78" w14:textId="2DC38CFF" w:rsidR="00E80068" w:rsidRPr="007805E4" w:rsidRDefault="00E80068" w:rsidP="00567017">
      <w:pPr>
        <w:jc w:val="both"/>
        <w:rPr>
          <w:rStyle w:val="arialcuerpotexto1"/>
          <w:color w:val="auto"/>
          <w:sz w:val="20"/>
        </w:rPr>
      </w:pPr>
    </w:p>
    <w:p w14:paraId="4204E6EE" w14:textId="1C8319AC" w:rsidR="00B85E66" w:rsidRPr="006B0CBF" w:rsidRDefault="00B85E66" w:rsidP="00DA47AD">
      <w:pPr>
        <w:keepLines/>
        <w:jc w:val="both"/>
        <w:rPr>
          <w:rStyle w:val="arialcuerpotexto1"/>
          <w:color w:val="auto"/>
          <w:sz w:val="20"/>
        </w:rPr>
      </w:pPr>
      <w:r w:rsidRPr="007805E4">
        <w:rPr>
          <w:rStyle w:val="arialcuerpotexto1"/>
          <w:color w:val="auto"/>
          <w:sz w:val="20"/>
        </w:rPr>
        <w:t xml:space="preserve">Los programas reconocidos serán publicados en la web </w:t>
      </w:r>
      <w:hyperlink r:id="rId10" w:history="1">
        <w:r w:rsidRPr="007805E4">
          <w:rPr>
            <w:rStyle w:val="Hipervnculo"/>
            <w:rFonts w:cs="Arial"/>
            <w:color w:val="auto"/>
          </w:rPr>
          <w:t>www.ivac.es</w:t>
        </w:r>
      </w:hyperlink>
      <w:r w:rsidRPr="007805E4">
        <w:rPr>
          <w:rStyle w:val="arialcuerpotexto1"/>
          <w:color w:val="auto"/>
          <w:sz w:val="20"/>
        </w:rPr>
        <w:t xml:space="preserve"> </w:t>
      </w:r>
      <w:r w:rsidR="00064672" w:rsidRPr="007805E4">
        <w:rPr>
          <w:rStyle w:val="arialcuerpotexto1"/>
          <w:color w:val="auto"/>
          <w:sz w:val="20"/>
        </w:rPr>
        <w:t xml:space="preserve">indicando: nombre de la Entidad de Formación con identificación de su página web, nombre del programa reconocido, fecha del reconocimiento, reconocimiento provisional o definitivo, duración (60, 100 o 180 horas) y criterios de superación del mismo, materia impartida y </w:t>
      </w:r>
      <w:r w:rsidR="00064672" w:rsidRPr="006B0CBF">
        <w:rPr>
          <w:rStyle w:val="arialcuerpotexto1"/>
          <w:color w:val="auto"/>
          <w:sz w:val="20"/>
        </w:rPr>
        <w:t>distribución de horas por cada uno de los tres dominios del temario, formato del programa (</w:t>
      </w:r>
      <w:proofErr w:type="spellStart"/>
      <w:r w:rsidR="00064672" w:rsidRPr="006B0CBF">
        <w:rPr>
          <w:rStyle w:val="arialcuerpotexto1"/>
          <w:color w:val="auto"/>
          <w:sz w:val="20"/>
        </w:rPr>
        <w:t>on</w:t>
      </w:r>
      <w:proofErr w:type="spellEnd"/>
      <w:r w:rsidR="00064672" w:rsidRPr="006B0CBF">
        <w:rPr>
          <w:rStyle w:val="arialcuerpotexto1"/>
          <w:color w:val="auto"/>
          <w:sz w:val="20"/>
        </w:rPr>
        <w:t xml:space="preserve"> line o presencial)</w:t>
      </w:r>
      <w:r w:rsidR="006A0282" w:rsidRPr="006B0CBF">
        <w:rPr>
          <w:rStyle w:val="arialcuerpotexto1"/>
          <w:color w:val="auto"/>
          <w:sz w:val="20"/>
        </w:rPr>
        <w:t xml:space="preserve">, link a la información del curso </w:t>
      </w:r>
      <w:r w:rsidR="00064672" w:rsidRPr="006B0CBF">
        <w:rPr>
          <w:rStyle w:val="arialcuerpotexto1"/>
          <w:color w:val="auto"/>
          <w:sz w:val="20"/>
        </w:rPr>
        <w:t>y, en su caso, fecha y motivos de la pérdida de vigencia del reconocimiento. Esta misma información será trasladada a la AEPD para su publicación.</w:t>
      </w:r>
    </w:p>
    <w:bookmarkEnd w:id="6"/>
    <w:p w14:paraId="45E721EE" w14:textId="16F94385" w:rsidR="00360CAA" w:rsidRPr="006B0CBF" w:rsidRDefault="00360CAA" w:rsidP="00567017">
      <w:pPr>
        <w:jc w:val="both"/>
        <w:rPr>
          <w:rStyle w:val="arialcuerpotexto1"/>
          <w:b/>
          <w:color w:val="auto"/>
          <w:sz w:val="20"/>
        </w:rPr>
      </w:pPr>
    </w:p>
    <w:p w14:paraId="73A0139D" w14:textId="31EF3CB5" w:rsidR="00141C29" w:rsidRPr="00141C29" w:rsidRDefault="00141C29" w:rsidP="00567017">
      <w:pPr>
        <w:jc w:val="both"/>
        <w:rPr>
          <w:rStyle w:val="arialcuerpotexto1"/>
          <w:bCs/>
          <w:color w:val="0000FF"/>
          <w:sz w:val="20"/>
        </w:rPr>
      </w:pPr>
      <w:r w:rsidRPr="006B0CBF">
        <w:rPr>
          <w:rStyle w:val="arialcuerpotexto1"/>
          <w:bCs/>
          <w:color w:val="auto"/>
          <w:sz w:val="20"/>
        </w:rPr>
        <w:lastRenderedPageBreak/>
        <w:t>IVAC podrá facilitar a las entidades de formación, información estadística sobre el número de aprobados en las convocatorias de examen con distribución por dominio o epígrafe. Esta información será en todo caso confidencial y no podrá hacerla pública o emplearse como reclamo comercial por la entidad de formación. Tampoco podrá intercambiarse la información entre las entidades de formación</w:t>
      </w:r>
      <w:r>
        <w:rPr>
          <w:rStyle w:val="arialcuerpotexto1"/>
          <w:bCs/>
          <w:color w:val="0000FF"/>
          <w:sz w:val="20"/>
        </w:rPr>
        <w:t xml:space="preserve">. </w:t>
      </w:r>
    </w:p>
    <w:p w14:paraId="4E0AFF84" w14:textId="77777777" w:rsidR="00141C29" w:rsidRPr="007805E4" w:rsidRDefault="00141C29" w:rsidP="00567017">
      <w:pPr>
        <w:jc w:val="both"/>
        <w:rPr>
          <w:rStyle w:val="arialcuerpotexto1"/>
          <w:b/>
          <w:color w:val="auto"/>
          <w:sz w:val="20"/>
        </w:rPr>
      </w:pPr>
    </w:p>
    <w:p w14:paraId="182548E8" w14:textId="77777777" w:rsidR="00670AFE" w:rsidRPr="007805E4" w:rsidRDefault="00670AFE" w:rsidP="00670AFE">
      <w:pPr>
        <w:jc w:val="both"/>
        <w:rPr>
          <w:rStyle w:val="arialcuerpotexto1"/>
          <w:b/>
          <w:color w:val="auto"/>
          <w:sz w:val="20"/>
        </w:rPr>
      </w:pPr>
      <w:r w:rsidRPr="007805E4">
        <w:rPr>
          <w:rStyle w:val="arialcuerpotexto1"/>
          <w:b/>
          <w:color w:val="auto"/>
          <w:sz w:val="20"/>
        </w:rPr>
        <w:t>Vigilancia de la formación</w:t>
      </w:r>
    </w:p>
    <w:p w14:paraId="696A9A5C" w14:textId="77777777" w:rsidR="00670AFE" w:rsidRPr="007805E4" w:rsidRDefault="00670AFE" w:rsidP="00670AFE">
      <w:pPr>
        <w:jc w:val="both"/>
        <w:rPr>
          <w:rStyle w:val="arialcuerpotexto1"/>
          <w:color w:val="auto"/>
          <w:sz w:val="20"/>
        </w:rPr>
      </w:pPr>
    </w:p>
    <w:p w14:paraId="39B0B076" w14:textId="4A9310EF" w:rsidR="00670AFE" w:rsidRPr="007805E4" w:rsidRDefault="00670AFE" w:rsidP="00670AFE">
      <w:pPr>
        <w:jc w:val="both"/>
        <w:rPr>
          <w:rStyle w:val="arialcuerpotexto1"/>
          <w:color w:val="auto"/>
          <w:sz w:val="20"/>
        </w:rPr>
      </w:pPr>
      <w:r w:rsidRPr="007805E4">
        <w:rPr>
          <w:rStyle w:val="arialcuerpotexto1"/>
          <w:color w:val="auto"/>
          <w:sz w:val="20"/>
        </w:rPr>
        <w:t>IVAC, de conformidad con el esquema AEPD-DPD, realizará tareas de vigilancia sobre la actividad desarrollada por la EF. Las tareas de vigilancia pueden conllevar acceso a datos personales de los alumnos (información relativa a la identificación y actividad realizada durante el curso), mientras se mantenga el reconocimiento con el fin de comprobar el cumplimiento de los requisitos exigidos en el esquema a las EF.</w:t>
      </w:r>
    </w:p>
    <w:p w14:paraId="06FD8442" w14:textId="77777777" w:rsidR="00B43058" w:rsidRPr="007805E4" w:rsidRDefault="00B43058" w:rsidP="00670AFE">
      <w:pPr>
        <w:jc w:val="both"/>
        <w:rPr>
          <w:rStyle w:val="arialcuerpotexto1"/>
          <w:color w:val="auto"/>
          <w:sz w:val="20"/>
        </w:rPr>
      </w:pPr>
    </w:p>
    <w:p w14:paraId="4A6E6E11" w14:textId="04014AEA" w:rsidR="00670AFE" w:rsidRPr="006B0CBF" w:rsidRDefault="00670AFE" w:rsidP="00670AFE">
      <w:pPr>
        <w:jc w:val="both"/>
        <w:rPr>
          <w:rStyle w:val="arialcuerpotexto1"/>
          <w:color w:val="auto"/>
          <w:sz w:val="20"/>
        </w:rPr>
      </w:pPr>
      <w:r w:rsidRPr="007805E4">
        <w:rPr>
          <w:rStyle w:val="arialcuerpotexto1"/>
          <w:color w:val="auto"/>
          <w:sz w:val="20"/>
        </w:rPr>
        <w:t xml:space="preserve">El acceso a los datos estará basado en el interés legítimo de IVAC en cumplimiento de las obligaciones que el esquema de certificación AEPD-DPD le ha conferido. Únicamente se almacenarán las evidencias recogidas que solo se conservarán identificando a los interesados en la medida que sea necesario. El </w:t>
      </w:r>
      <w:r w:rsidRPr="006B0CBF">
        <w:rPr>
          <w:rStyle w:val="arialcuerpotexto1"/>
          <w:color w:val="auto"/>
          <w:sz w:val="20"/>
        </w:rPr>
        <w:t>resto de información será eliminada.</w:t>
      </w:r>
    </w:p>
    <w:p w14:paraId="7E6DC4F1" w14:textId="001C7321" w:rsidR="00052473" w:rsidRPr="006B0CBF" w:rsidRDefault="00052473" w:rsidP="00670AFE">
      <w:pPr>
        <w:jc w:val="both"/>
        <w:rPr>
          <w:rStyle w:val="arialcuerpotexto1"/>
          <w:color w:val="auto"/>
          <w:sz w:val="20"/>
        </w:rPr>
      </w:pPr>
    </w:p>
    <w:p w14:paraId="5E796B1D" w14:textId="569CFE8A" w:rsidR="00052473" w:rsidRPr="006B0CBF" w:rsidRDefault="00052473" w:rsidP="00670AFE">
      <w:pPr>
        <w:jc w:val="both"/>
        <w:rPr>
          <w:rStyle w:val="arialcuerpotexto1"/>
          <w:color w:val="auto"/>
          <w:sz w:val="20"/>
        </w:rPr>
      </w:pPr>
      <w:r w:rsidRPr="006B0CBF">
        <w:rPr>
          <w:rStyle w:val="arialcuerpotexto1"/>
          <w:color w:val="auto"/>
          <w:sz w:val="20"/>
        </w:rPr>
        <w:t xml:space="preserve">Con carácter anual IVAC organizará una reunión entre entidades de formación con programas reconocidos que formará parte del programa de vigilancia y cuya asistencia por un representante de la EF es obligatoria. </w:t>
      </w:r>
    </w:p>
    <w:p w14:paraId="1E9922E3" w14:textId="77777777" w:rsidR="00052473" w:rsidRPr="006B0CBF" w:rsidRDefault="00052473" w:rsidP="00670AFE">
      <w:pPr>
        <w:jc w:val="both"/>
        <w:rPr>
          <w:rStyle w:val="arialcuerpotexto1"/>
          <w:color w:val="auto"/>
          <w:sz w:val="20"/>
        </w:rPr>
      </w:pPr>
    </w:p>
    <w:p w14:paraId="24B08822" w14:textId="5B1D962C" w:rsidR="00E56EDF" w:rsidRDefault="00E56EDF" w:rsidP="00670AFE">
      <w:pPr>
        <w:jc w:val="both"/>
        <w:rPr>
          <w:rStyle w:val="arialcuerpotexto1"/>
          <w:color w:val="auto"/>
          <w:sz w:val="20"/>
        </w:rPr>
      </w:pPr>
      <w:r w:rsidRPr="006B0CBF">
        <w:rPr>
          <w:rStyle w:val="arialcuerpotexto1"/>
          <w:color w:val="auto"/>
          <w:sz w:val="20"/>
        </w:rPr>
        <w:t>IVAC se reserva el derecho de aplicar una tarifa en caso de que las actividades de vigilancia requieran asumir unos gastos adicionales por parte de la entidad de certificación; por ejemplo, desplazamientos para acudir a una sesión presencial</w:t>
      </w:r>
      <w:r w:rsidR="00052473" w:rsidRPr="006B0CBF">
        <w:rPr>
          <w:rStyle w:val="arialcuerpotexto1"/>
          <w:color w:val="auto"/>
          <w:sz w:val="20"/>
        </w:rPr>
        <w:t>, organización de la reunión anual, etc</w:t>
      </w:r>
      <w:r w:rsidRPr="006B0CBF">
        <w:rPr>
          <w:rStyle w:val="arialcuerpotexto1"/>
          <w:color w:val="auto"/>
          <w:sz w:val="20"/>
        </w:rPr>
        <w:t xml:space="preserve">. Se informará </w:t>
      </w:r>
      <w:r w:rsidRPr="007805E4">
        <w:rPr>
          <w:rStyle w:val="arialcuerpotexto1"/>
          <w:color w:val="auto"/>
          <w:sz w:val="20"/>
        </w:rPr>
        <w:t xml:space="preserve">con anterioridad. </w:t>
      </w:r>
    </w:p>
    <w:p w14:paraId="7B715B8C" w14:textId="46D21334" w:rsidR="00141C29" w:rsidRDefault="00141C29" w:rsidP="00670AFE">
      <w:pPr>
        <w:jc w:val="both"/>
        <w:rPr>
          <w:rStyle w:val="arialcuerpotexto1"/>
          <w:color w:val="auto"/>
          <w:sz w:val="20"/>
        </w:rPr>
      </w:pPr>
    </w:p>
    <w:p w14:paraId="043789C9" w14:textId="2DC53DA7" w:rsidR="00141C29" w:rsidRPr="006B0CBF" w:rsidRDefault="00141C29" w:rsidP="00670AFE">
      <w:pPr>
        <w:jc w:val="both"/>
        <w:rPr>
          <w:rStyle w:val="arialcuerpotexto1"/>
          <w:b/>
          <w:bCs/>
          <w:color w:val="auto"/>
          <w:sz w:val="20"/>
        </w:rPr>
      </w:pPr>
      <w:r w:rsidRPr="006B0CBF">
        <w:rPr>
          <w:rStyle w:val="arialcuerpotexto1"/>
          <w:b/>
          <w:bCs/>
          <w:color w:val="auto"/>
          <w:sz w:val="20"/>
        </w:rPr>
        <w:t>Imparcialidad del profesorado</w:t>
      </w:r>
    </w:p>
    <w:p w14:paraId="02DB0517" w14:textId="275EF988" w:rsidR="00141C29" w:rsidRPr="006B0CBF" w:rsidRDefault="00141C29" w:rsidP="00670AFE">
      <w:pPr>
        <w:jc w:val="both"/>
        <w:rPr>
          <w:rStyle w:val="arialcuerpotexto1"/>
          <w:color w:val="auto"/>
          <w:sz w:val="20"/>
        </w:rPr>
      </w:pPr>
    </w:p>
    <w:p w14:paraId="4ED2FA5C" w14:textId="77777777" w:rsidR="00C3080D" w:rsidRPr="006B0CBF" w:rsidRDefault="00141C29" w:rsidP="00670AFE">
      <w:pPr>
        <w:jc w:val="both"/>
        <w:rPr>
          <w:rStyle w:val="arialcuerpotexto1"/>
          <w:color w:val="auto"/>
          <w:sz w:val="20"/>
        </w:rPr>
      </w:pPr>
      <w:r w:rsidRPr="006B0CBF">
        <w:rPr>
          <w:rStyle w:val="arialcuerpotexto1"/>
          <w:color w:val="auto"/>
          <w:sz w:val="20"/>
        </w:rPr>
        <w:t xml:space="preserve">Los profesores que impartan formación reconocida no podrán ser evaluadores </w:t>
      </w:r>
      <w:r w:rsidR="00C3080D" w:rsidRPr="006B0CBF">
        <w:rPr>
          <w:rStyle w:val="arialcuerpotexto1"/>
          <w:color w:val="auto"/>
          <w:sz w:val="20"/>
        </w:rPr>
        <w:t xml:space="preserve">ni redactores de preguntas </w:t>
      </w:r>
      <w:r w:rsidRPr="006B0CBF">
        <w:rPr>
          <w:rStyle w:val="arialcuerpotexto1"/>
          <w:color w:val="auto"/>
          <w:sz w:val="20"/>
        </w:rPr>
        <w:t>de ninguna Entidad de certificación acreditada bajo el esquema. El profesorado declarar</w:t>
      </w:r>
      <w:r w:rsidR="00C3080D" w:rsidRPr="006B0CBF">
        <w:rPr>
          <w:rStyle w:val="arialcuerpotexto1"/>
          <w:color w:val="auto"/>
          <w:sz w:val="20"/>
        </w:rPr>
        <w:t>á</w:t>
      </w:r>
      <w:r w:rsidRPr="006B0CBF">
        <w:rPr>
          <w:rStyle w:val="arialcuerpotexto1"/>
          <w:color w:val="auto"/>
          <w:sz w:val="20"/>
        </w:rPr>
        <w:t xml:space="preserve"> a título individual no incumplir este requisito.</w:t>
      </w:r>
      <w:r w:rsidR="00C3080D" w:rsidRPr="006B0CBF">
        <w:rPr>
          <w:rStyle w:val="arialcuerpotexto1"/>
          <w:color w:val="auto"/>
          <w:sz w:val="20"/>
        </w:rPr>
        <w:t xml:space="preserve"> </w:t>
      </w:r>
    </w:p>
    <w:p w14:paraId="13A1835A" w14:textId="77777777" w:rsidR="00C3080D" w:rsidRPr="006B0CBF" w:rsidRDefault="00C3080D" w:rsidP="00670AFE">
      <w:pPr>
        <w:jc w:val="both"/>
        <w:rPr>
          <w:rStyle w:val="arialcuerpotexto1"/>
          <w:color w:val="auto"/>
          <w:sz w:val="20"/>
        </w:rPr>
      </w:pPr>
    </w:p>
    <w:p w14:paraId="01979667" w14:textId="0EDB7198" w:rsidR="00141C29" w:rsidRPr="006B0CBF" w:rsidRDefault="00C3080D" w:rsidP="00670AFE">
      <w:pPr>
        <w:jc w:val="both"/>
        <w:rPr>
          <w:rStyle w:val="arialcuerpotexto1"/>
          <w:b/>
          <w:color w:val="auto"/>
          <w:sz w:val="20"/>
        </w:rPr>
      </w:pPr>
      <w:r w:rsidRPr="006B0CBF">
        <w:rPr>
          <w:rStyle w:val="arialcuerpotexto1"/>
          <w:color w:val="auto"/>
          <w:sz w:val="20"/>
        </w:rPr>
        <w:t xml:space="preserve">Se deberá adjuntar el Anexo D debidamente cumplimentado y firmado por cada uno de los profesores implicados. </w:t>
      </w:r>
    </w:p>
    <w:p w14:paraId="508DB422" w14:textId="42B44373" w:rsidR="00C3239B" w:rsidRPr="006B0CBF" w:rsidRDefault="00C3239B" w:rsidP="00C3239B">
      <w:pPr>
        <w:jc w:val="both"/>
        <w:rPr>
          <w:rStyle w:val="arialcuerpotexto1"/>
          <w:color w:val="auto"/>
          <w:sz w:val="20"/>
        </w:rPr>
      </w:pPr>
    </w:p>
    <w:p w14:paraId="5CD10AD9" w14:textId="699277ED" w:rsidR="00C3239B" w:rsidRPr="006B0CBF" w:rsidRDefault="00C3239B" w:rsidP="00C3239B">
      <w:pPr>
        <w:jc w:val="both"/>
        <w:rPr>
          <w:rStyle w:val="arialcuerpotexto1"/>
          <w:b/>
          <w:bCs/>
          <w:color w:val="auto"/>
          <w:sz w:val="20"/>
        </w:rPr>
      </w:pPr>
      <w:r w:rsidRPr="006B0CBF">
        <w:rPr>
          <w:rStyle w:val="arialcuerpotexto1"/>
          <w:b/>
          <w:bCs/>
          <w:color w:val="auto"/>
          <w:sz w:val="20"/>
        </w:rPr>
        <w:t>Imparcialidad de la entidad de formación</w:t>
      </w:r>
    </w:p>
    <w:p w14:paraId="5A9A0444" w14:textId="77777777" w:rsidR="00C3239B" w:rsidRPr="006B0CBF" w:rsidRDefault="00C3239B" w:rsidP="00C3239B">
      <w:pPr>
        <w:jc w:val="both"/>
        <w:rPr>
          <w:rStyle w:val="arialcuerpotexto1"/>
          <w:color w:val="auto"/>
          <w:sz w:val="20"/>
        </w:rPr>
      </w:pPr>
    </w:p>
    <w:p w14:paraId="27C8A8B2" w14:textId="75D50616" w:rsidR="00C3239B" w:rsidRPr="006B0CBF" w:rsidRDefault="00C3239B" w:rsidP="00C3239B">
      <w:pPr>
        <w:jc w:val="both"/>
        <w:rPr>
          <w:rStyle w:val="arialcuerpotexto1"/>
          <w:color w:val="auto"/>
          <w:sz w:val="20"/>
        </w:rPr>
      </w:pPr>
      <w:r w:rsidRPr="006B0CBF">
        <w:rPr>
          <w:rStyle w:val="arialcuerpotexto1"/>
          <w:color w:val="auto"/>
          <w:sz w:val="20"/>
        </w:rPr>
        <w:t xml:space="preserve">La entidad de formación debe cumplir con los criterios de independencia e imparcialidad recogidos en el Esquema AEPD-DPD. Se deberá adjuntar el Anexo C debidamente cumplimentado y firmado por la entidad de formación. </w:t>
      </w:r>
    </w:p>
    <w:p w14:paraId="188C637A" w14:textId="08576C90" w:rsidR="00C3239B" w:rsidRPr="006B0CBF" w:rsidRDefault="00C3239B" w:rsidP="00C3239B">
      <w:pPr>
        <w:jc w:val="both"/>
        <w:rPr>
          <w:rStyle w:val="arialcuerpotexto1"/>
          <w:color w:val="auto"/>
          <w:sz w:val="20"/>
        </w:rPr>
      </w:pPr>
    </w:p>
    <w:p w14:paraId="282E1CED" w14:textId="243CD930" w:rsidR="00C3239B" w:rsidRPr="006B0CBF" w:rsidRDefault="00C3239B" w:rsidP="00C3239B">
      <w:pPr>
        <w:jc w:val="both"/>
        <w:rPr>
          <w:rStyle w:val="arialcuerpotexto1"/>
          <w:b/>
          <w:bCs/>
          <w:color w:val="auto"/>
          <w:sz w:val="20"/>
        </w:rPr>
      </w:pPr>
      <w:r w:rsidRPr="006B0CBF">
        <w:rPr>
          <w:rStyle w:val="arialcuerpotexto1"/>
          <w:b/>
          <w:bCs/>
          <w:color w:val="auto"/>
          <w:sz w:val="20"/>
        </w:rPr>
        <w:t>Código ético</w:t>
      </w:r>
    </w:p>
    <w:p w14:paraId="0C187B8E" w14:textId="77777777" w:rsidR="00C3239B" w:rsidRPr="006B0CBF" w:rsidRDefault="00C3239B" w:rsidP="00C3239B">
      <w:pPr>
        <w:jc w:val="both"/>
        <w:rPr>
          <w:rStyle w:val="arialcuerpotexto1"/>
          <w:color w:val="auto"/>
          <w:sz w:val="20"/>
        </w:rPr>
      </w:pPr>
    </w:p>
    <w:p w14:paraId="4A134936" w14:textId="6CC37204" w:rsidR="00C3239B" w:rsidRPr="006B0CBF" w:rsidRDefault="00C3239B" w:rsidP="00C3239B">
      <w:pPr>
        <w:jc w:val="both"/>
        <w:rPr>
          <w:rStyle w:val="arialcuerpotexto1"/>
          <w:color w:val="auto"/>
          <w:sz w:val="20"/>
        </w:rPr>
      </w:pPr>
      <w:r w:rsidRPr="006B0CBF">
        <w:rPr>
          <w:rStyle w:val="arialcuerpotexto1"/>
          <w:color w:val="auto"/>
          <w:sz w:val="20"/>
        </w:rPr>
        <w:t>La entidad de formación al firmar la solicitud acepta y suscribe el código ético señalado en el Esquema AEPD-DPD.</w:t>
      </w:r>
      <w:r w:rsidR="008B48DF" w:rsidRPr="006B0CBF">
        <w:rPr>
          <w:rStyle w:val="arialcuerpotexto1"/>
          <w:color w:val="auto"/>
          <w:sz w:val="20"/>
        </w:rPr>
        <w:t xml:space="preserve"> El incumplimiento de este podrá ser causa de resolución del contrato de uso de la marca e incluso de la suspensión o retirada del reconocimiento. </w:t>
      </w:r>
    </w:p>
    <w:p w14:paraId="5C304900" w14:textId="77777777" w:rsidR="00C3239B" w:rsidRPr="006B0CBF" w:rsidRDefault="00C3239B" w:rsidP="00C3239B">
      <w:pPr>
        <w:jc w:val="both"/>
        <w:rPr>
          <w:rStyle w:val="arialcuerpotexto1"/>
          <w:color w:val="auto"/>
          <w:sz w:val="20"/>
        </w:rPr>
      </w:pPr>
    </w:p>
    <w:p w14:paraId="797C1492" w14:textId="0E0E1387" w:rsidR="00C3239B" w:rsidRPr="006B0CBF" w:rsidRDefault="00C3239B" w:rsidP="00C3239B">
      <w:pPr>
        <w:jc w:val="both"/>
        <w:rPr>
          <w:rStyle w:val="arialcuerpotexto1"/>
          <w:color w:val="auto"/>
          <w:sz w:val="20"/>
        </w:rPr>
      </w:pPr>
      <w:r w:rsidRPr="006B0CBF">
        <w:rPr>
          <w:rStyle w:val="arialcuerpotexto1"/>
          <w:color w:val="auto"/>
          <w:sz w:val="20"/>
        </w:rPr>
        <w:t xml:space="preserve">El código ético (Anexo A de esta solicitud) debe adjuntarse escaneado en documento único y firmado de forma manuscrita en todas sus hojas, o en formato </w:t>
      </w:r>
      <w:proofErr w:type="spellStart"/>
      <w:r w:rsidRPr="006B0CBF">
        <w:rPr>
          <w:rStyle w:val="arialcuerpotexto1"/>
          <w:color w:val="auto"/>
          <w:sz w:val="20"/>
        </w:rPr>
        <w:t>pdf</w:t>
      </w:r>
      <w:proofErr w:type="spellEnd"/>
      <w:r w:rsidRPr="006B0CBF">
        <w:rPr>
          <w:rStyle w:val="arialcuerpotexto1"/>
          <w:color w:val="auto"/>
          <w:sz w:val="20"/>
        </w:rPr>
        <w:t xml:space="preserve"> con firma electrónica reconocida, junto con la solicitud de certificación o de renovación.</w:t>
      </w:r>
    </w:p>
    <w:p w14:paraId="4D0FE51A" w14:textId="7F168484" w:rsidR="00C3239B" w:rsidRPr="006B0CBF" w:rsidRDefault="00C3239B" w:rsidP="00C3239B">
      <w:pPr>
        <w:jc w:val="both"/>
        <w:rPr>
          <w:rStyle w:val="arialcuerpotexto1"/>
          <w:color w:val="auto"/>
          <w:sz w:val="20"/>
        </w:rPr>
      </w:pPr>
    </w:p>
    <w:p w14:paraId="399627CA" w14:textId="4DF3BBC6" w:rsidR="00C3239B" w:rsidRPr="006B0CBF" w:rsidRDefault="00C3239B" w:rsidP="00C3239B">
      <w:pPr>
        <w:jc w:val="both"/>
        <w:rPr>
          <w:rStyle w:val="arialcuerpotexto1"/>
          <w:color w:val="auto"/>
          <w:sz w:val="20"/>
        </w:rPr>
      </w:pPr>
      <w:r w:rsidRPr="006B0CBF">
        <w:rPr>
          <w:rStyle w:val="arialcuerpotexto1"/>
          <w:color w:val="auto"/>
          <w:sz w:val="20"/>
        </w:rPr>
        <w:t xml:space="preserve">Adicionalmente, las EF han de dar visibilidad a sus compromisos éticos mediante la publicación del Código Ético en su página web. IVAC vigilará el cumplimiento de este requisito. </w:t>
      </w:r>
    </w:p>
    <w:p w14:paraId="1A778C13" w14:textId="268323C0" w:rsidR="008B48DF" w:rsidRPr="006B0CBF" w:rsidRDefault="008B48DF" w:rsidP="00C3239B">
      <w:pPr>
        <w:jc w:val="both"/>
        <w:rPr>
          <w:rStyle w:val="arialcuerpotexto1"/>
          <w:color w:val="auto"/>
          <w:sz w:val="20"/>
        </w:rPr>
      </w:pPr>
    </w:p>
    <w:p w14:paraId="50D78576" w14:textId="7658E43F" w:rsidR="00052473" w:rsidRPr="006B0CBF" w:rsidRDefault="00052473" w:rsidP="00052473">
      <w:pPr>
        <w:jc w:val="both"/>
        <w:rPr>
          <w:rStyle w:val="arialcuerpotexto1"/>
          <w:b/>
          <w:bCs/>
          <w:color w:val="auto"/>
          <w:sz w:val="20"/>
        </w:rPr>
      </w:pPr>
      <w:r w:rsidRPr="006B0CBF">
        <w:rPr>
          <w:rStyle w:val="arialcuerpotexto1"/>
          <w:b/>
          <w:bCs/>
          <w:color w:val="auto"/>
          <w:sz w:val="20"/>
        </w:rPr>
        <w:lastRenderedPageBreak/>
        <w:t>Transparencia</w:t>
      </w:r>
    </w:p>
    <w:p w14:paraId="7727F221" w14:textId="77777777" w:rsidR="00052473" w:rsidRPr="006B0CBF" w:rsidRDefault="00052473" w:rsidP="00052473">
      <w:pPr>
        <w:jc w:val="both"/>
        <w:rPr>
          <w:rStyle w:val="arialcuerpotexto1"/>
          <w:color w:val="auto"/>
          <w:sz w:val="20"/>
        </w:rPr>
      </w:pPr>
    </w:p>
    <w:p w14:paraId="0FFF4356" w14:textId="55E30BC2" w:rsidR="00052473" w:rsidRPr="006B0CBF" w:rsidRDefault="00052473" w:rsidP="00052473">
      <w:pPr>
        <w:jc w:val="both"/>
        <w:rPr>
          <w:rStyle w:val="arialcuerpotexto1"/>
          <w:color w:val="auto"/>
          <w:sz w:val="20"/>
        </w:rPr>
      </w:pPr>
      <w:r w:rsidRPr="006B0CBF">
        <w:rPr>
          <w:rStyle w:val="arialcuerpotexto1"/>
          <w:color w:val="auto"/>
          <w:sz w:val="20"/>
        </w:rPr>
        <w:t>La entidad de formación deberá publicar en su página web información clara y transparente sobre los programas de formación reconocidos incluyendo los datos siguientes:</w:t>
      </w:r>
    </w:p>
    <w:p w14:paraId="0246E4BA" w14:textId="086A0AFF" w:rsidR="00052473" w:rsidRPr="006B0CBF" w:rsidRDefault="00052473" w:rsidP="00052473">
      <w:pPr>
        <w:jc w:val="both"/>
        <w:rPr>
          <w:rStyle w:val="arialcuerpotexto1"/>
          <w:color w:val="auto"/>
          <w:sz w:val="20"/>
        </w:rPr>
      </w:pPr>
    </w:p>
    <w:p w14:paraId="4D513EAC" w14:textId="600D713A"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Nombre completo de la Entidad de Formación</w:t>
      </w:r>
    </w:p>
    <w:p w14:paraId="40DE2A72" w14:textId="0C2434A5"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Nombre de la EC que ha reconocido los programas</w:t>
      </w:r>
    </w:p>
    <w:p w14:paraId="260F28B7" w14:textId="514151B2"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 xml:space="preserve">Nombre del programa reconocido </w:t>
      </w:r>
    </w:p>
    <w:p w14:paraId="2E99AB08" w14:textId="3060E6EE" w:rsidR="00052473" w:rsidRPr="00F66EEF" w:rsidRDefault="00052473" w:rsidP="00C7201E">
      <w:pPr>
        <w:pStyle w:val="Prrafodelista"/>
        <w:numPr>
          <w:ilvl w:val="0"/>
          <w:numId w:val="37"/>
        </w:numPr>
        <w:jc w:val="both"/>
        <w:rPr>
          <w:rStyle w:val="arialcuerpotexto1"/>
          <w:color w:val="auto"/>
          <w:sz w:val="20"/>
        </w:rPr>
      </w:pPr>
      <w:r w:rsidRPr="00F66EEF">
        <w:rPr>
          <w:rStyle w:val="arialcuerpotexto1"/>
          <w:color w:val="auto"/>
          <w:sz w:val="20"/>
        </w:rPr>
        <w:t xml:space="preserve">Fecha </w:t>
      </w:r>
      <w:r w:rsidR="002E3537" w:rsidRPr="00F66EEF">
        <w:rPr>
          <w:rStyle w:val="arialcuerpotexto1"/>
          <w:color w:val="auto"/>
          <w:sz w:val="20"/>
        </w:rPr>
        <w:t>de reconocimiento del programa</w:t>
      </w:r>
    </w:p>
    <w:p w14:paraId="58430E5F" w14:textId="72A9B943" w:rsidR="00052473" w:rsidRPr="00F66EEF" w:rsidRDefault="00052473" w:rsidP="00052473">
      <w:pPr>
        <w:pStyle w:val="Prrafodelista"/>
        <w:numPr>
          <w:ilvl w:val="0"/>
          <w:numId w:val="37"/>
        </w:numPr>
        <w:jc w:val="both"/>
        <w:rPr>
          <w:rStyle w:val="arialcuerpotexto1"/>
          <w:color w:val="auto"/>
          <w:sz w:val="20"/>
        </w:rPr>
      </w:pPr>
      <w:r w:rsidRPr="00F66EEF">
        <w:rPr>
          <w:rStyle w:val="arialcuerpotexto1"/>
          <w:color w:val="auto"/>
          <w:sz w:val="20"/>
        </w:rPr>
        <w:t xml:space="preserve">Duración y criterios de superación del programa </w:t>
      </w:r>
    </w:p>
    <w:p w14:paraId="1F8B42C2" w14:textId="697B7C5B"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 xml:space="preserve">Materia impartida y distribución de horas por cada uno de los tres dominios del temario  </w:t>
      </w:r>
    </w:p>
    <w:p w14:paraId="3C8CC3B3" w14:textId="3F1976D3"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Formato del programa (online o presencial)</w:t>
      </w:r>
    </w:p>
    <w:p w14:paraId="7F3C7ED8" w14:textId="61BBBC77"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Relación de los profesores que imparten cada uno de los epígrafes por dominio</w:t>
      </w:r>
    </w:p>
    <w:p w14:paraId="67349613" w14:textId="5D86B926" w:rsidR="00052473" w:rsidRPr="006B0CBF" w:rsidRDefault="00052473" w:rsidP="00052473">
      <w:pPr>
        <w:pStyle w:val="Prrafodelista"/>
        <w:numPr>
          <w:ilvl w:val="0"/>
          <w:numId w:val="37"/>
        </w:numPr>
        <w:jc w:val="both"/>
        <w:rPr>
          <w:rStyle w:val="arialcuerpotexto1"/>
          <w:color w:val="auto"/>
          <w:sz w:val="20"/>
        </w:rPr>
      </w:pPr>
      <w:r w:rsidRPr="006B0CBF">
        <w:rPr>
          <w:rStyle w:val="arialcuerpotexto1"/>
          <w:color w:val="auto"/>
          <w:sz w:val="20"/>
        </w:rPr>
        <w:t>Currículum actualizado de los profesores</w:t>
      </w:r>
    </w:p>
    <w:p w14:paraId="10C93023" w14:textId="7396AEB4" w:rsidR="00052473" w:rsidRPr="006B0CBF" w:rsidRDefault="00052473" w:rsidP="00052473">
      <w:pPr>
        <w:jc w:val="both"/>
        <w:rPr>
          <w:rStyle w:val="arialcuerpotexto1"/>
          <w:color w:val="auto"/>
          <w:sz w:val="20"/>
        </w:rPr>
      </w:pPr>
    </w:p>
    <w:p w14:paraId="76B911FF" w14:textId="0080F9B5" w:rsidR="00052473" w:rsidRPr="006B0CBF" w:rsidRDefault="00052473" w:rsidP="00052473">
      <w:pPr>
        <w:jc w:val="both"/>
        <w:rPr>
          <w:rStyle w:val="arialcuerpotexto1"/>
          <w:color w:val="auto"/>
          <w:sz w:val="20"/>
        </w:rPr>
      </w:pPr>
      <w:r w:rsidRPr="006B0CBF">
        <w:rPr>
          <w:rStyle w:val="arialcuerpotexto1"/>
          <w:color w:val="auto"/>
          <w:sz w:val="20"/>
        </w:rPr>
        <w:t xml:space="preserve">El </w:t>
      </w:r>
      <w:proofErr w:type="gramStart"/>
      <w:r w:rsidRPr="006B0CBF">
        <w:rPr>
          <w:rStyle w:val="arialcuerpotexto1"/>
          <w:color w:val="auto"/>
          <w:sz w:val="20"/>
        </w:rPr>
        <w:t>link</w:t>
      </w:r>
      <w:proofErr w:type="gramEnd"/>
      <w:r w:rsidRPr="006B0CBF">
        <w:rPr>
          <w:rStyle w:val="arialcuerpotexto1"/>
          <w:color w:val="auto"/>
          <w:sz w:val="20"/>
        </w:rPr>
        <w:t xml:space="preserve"> donde se publique esta información debe ser el mismo que el que constará en el anexo técnico del reconocimiento del programa formativo que emite IVAC.</w:t>
      </w:r>
    </w:p>
    <w:p w14:paraId="6EF850EB" w14:textId="77777777" w:rsidR="00052473" w:rsidRDefault="00052473" w:rsidP="00052473">
      <w:pPr>
        <w:jc w:val="both"/>
        <w:rPr>
          <w:rStyle w:val="arialcuerpotexto1"/>
          <w:color w:val="7030A0"/>
          <w:sz w:val="20"/>
        </w:rPr>
      </w:pPr>
    </w:p>
    <w:p w14:paraId="47475D57" w14:textId="4FE7F02E" w:rsidR="000F441C" w:rsidRPr="006E5C2E" w:rsidRDefault="000F441C" w:rsidP="00567017">
      <w:pPr>
        <w:jc w:val="both"/>
        <w:rPr>
          <w:rStyle w:val="arialcuerpotexto1"/>
          <w:b/>
          <w:color w:val="0000FF"/>
          <w:sz w:val="20"/>
        </w:rPr>
      </w:pPr>
      <w:r w:rsidRPr="00C4706D">
        <w:rPr>
          <w:rStyle w:val="arialcuerpotexto1"/>
          <w:b/>
          <w:color w:val="auto"/>
          <w:sz w:val="20"/>
        </w:rPr>
        <w:t>D</w:t>
      </w:r>
      <w:r w:rsidR="005E137D" w:rsidRPr="00C4706D">
        <w:rPr>
          <w:rStyle w:val="arialcuerpotexto1"/>
          <w:b/>
          <w:color w:val="auto"/>
          <w:sz w:val="20"/>
        </w:rPr>
        <w:t xml:space="preserve">erechos </w:t>
      </w:r>
      <w:r w:rsidR="00176A21" w:rsidRPr="00C4706D">
        <w:rPr>
          <w:rStyle w:val="arialcuerpotexto1"/>
          <w:b/>
          <w:color w:val="auto"/>
          <w:sz w:val="20"/>
        </w:rPr>
        <w:t xml:space="preserve">de </w:t>
      </w:r>
      <w:r w:rsidR="00513DA9" w:rsidRPr="00C4706D">
        <w:rPr>
          <w:rStyle w:val="arialcuerpotexto1"/>
          <w:b/>
          <w:color w:val="auto"/>
          <w:sz w:val="20"/>
        </w:rPr>
        <w:t xml:space="preserve">las </w:t>
      </w:r>
      <w:r w:rsidR="00513DA9" w:rsidRPr="002E3537">
        <w:rPr>
          <w:rStyle w:val="arialcuerpotexto1"/>
          <w:b/>
          <w:color w:val="auto"/>
          <w:sz w:val="20"/>
        </w:rPr>
        <w:t xml:space="preserve">entidades </w:t>
      </w:r>
      <w:r w:rsidR="006E5C2E" w:rsidRPr="002E3537">
        <w:rPr>
          <w:rStyle w:val="arialcuerpotexto1"/>
          <w:b/>
          <w:color w:val="auto"/>
          <w:sz w:val="20"/>
        </w:rPr>
        <w:t xml:space="preserve">de formación </w:t>
      </w:r>
      <w:r w:rsidR="00513DA9" w:rsidRPr="002E3537">
        <w:rPr>
          <w:rStyle w:val="arialcuerpotexto1"/>
          <w:b/>
          <w:color w:val="auto"/>
          <w:sz w:val="20"/>
        </w:rPr>
        <w:t>solicitantes</w:t>
      </w:r>
      <w:r w:rsidR="006E5C2E" w:rsidRPr="002E3537">
        <w:rPr>
          <w:rStyle w:val="arialcuerpotexto1"/>
          <w:b/>
          <w:color w:val="auto"/>
          <w:sz w:val="20"/>
        </w:rPr>
        <w:t xml:space="preserve"> y reconocidas</w:t>
      </w:r>
    </w:p>
    <w:p w14:paraId="21E68F92" w14:textId="77777777" w:rsidR="00176A21" w:rsidRPr="00C4706D" w:rsidRDefault="00176A21" w:rsidP="00567017">
      <w:pPr>
        <w:jc w:val="both"/>
        <w:rPr>
          <w:rStyle w:val="arialcuerpotexto1"/>
          <w:b/>
          <w:color w:val="auto"/>
          <w:sz w:val="20"/>
        </w:rPr>
      </w:pPr>
    </w:p>
    <w:p w14:paraId="2F920080" w14:textId="25A53D8D" w:rsidR="003E0E28" w:rsidRPr="00C4706D" w:rsidRDefault="000F441C" w:rsidP="00E80068">
      <w:pPr>
        <w:pStyle w:val="Prrafodelista"/>
        <w:numPr>
          <w:ilvl w:val="0"/>
          <w:numId w:val="26"/>
        </w:numPr>
        <w:jc w:val="both"/>
        <w:rPr>
          <w:rStyle w:val="arialcuerpotexto1"/>
          <w:color w:val="auto"/>
          <w:sz w:val="20"/>
        </w:rPr>
      </w:pPr>
      <w:r w:rsidRPr="00C4706D">
        <w:rPr>
          <w:rStyle w:val="arialcuerpotexto1"/>
          <w:color w:val="auto"/>
          <w:sz w:val="20"/>
        </w:rPr>
        <w:t>Reclamar y a recurrir cualquier decisión desfavorable.</w:t>
      </w:r>
    </w:p>
    <w:p w14:paraId="2B29F3B2" w14:textId="4F52B10C" w:rsidR="00723E22" w:rsidRPr="008E7FCE" w:rsidRDefault="00723E22" w:rsidP="00E80068">
      <w:pPr>
        <w:pStyle w:val="Prrafodelista"/>
        <w:numPr>
          <w:ilvl w:val="0"/>
          <w:numId w:val="26"/>
        </w:numPr>
        <w:jc w:val="both"/>
        <w:rPr>
          <w:rStyle w:val="arialcuerpotexto1"/>
          <w:color w:val="auto"/>
          <w:sz w:val="20"/>
        </w:rPr>
      </w:pPr>
      <w:r>
        <w:rPr>
          <w:rStyle w:val="arialcuerpotexto1"/>
          <w:color w:val="auto"/>
          <w:sz w:val="20"/>
        </w:rPr>
        <w:t xml:space="preserve">A ser </w:t>
      </w:r>
      <w:r w:rsidRPr="008E7FCE">
        <w:rPr>
          <w:rStyle w:val="arialcuerpotexto1"/>
          <w:color w:val="auto"/>
          <w:sz w:val="20"/>
        </w:rPr>
        <w:t xml:space="preserve">informada del procedimiento para </w:t>
      </w:r>
      <w:r w:rsidRPr="006E5C2E">
        <w:rPr>
          <w:rStyle w:val="arialcuerpotexto1"/>
          <w:strike/>
          <w:color w:val="auto"/>
          <w:sz w:val="20"/>
        </w:rPr>
        <w:t>el</w:t>
      </w:r>
      <w:r w:rsidRPr="008E7FCE">
        <w:rPr>
          <w:rStyle w:val="arialcuerpotexto1"/>
          <w:color w:val="auto"/>
          <w:sz w:val="20"/>
        </w:rPr>
        <w:t xml:space="preserve"> iniciar el reconocimiento.</w:t>
      </w:r>
    </w:p>
    <w:p w14:paraId="4F371839" w14:textId="1A2C28E7" w:rsidR="002E4BFF" w:rsidRPr="008E7FCE" w:rsidRDefault="002E4BFF" w:rsidP="00E80068">
      <w:pPr>
        <w:pStyle w:val="Prrafodelista"/>
        <w:numPr>
          <w:ilvl w:val="0"/>
          <w:numId w:val="26"/>
        </w:numPr>
        <w:jc w:val="both"/>
        <w:rPr>
          <w:rStyle w:val="arialcuerpotexto1"/>
          <w:color w:val="auto"/>
          <w:sz w:val="20"/>
        </w:rPr>
      </w:pPr>
      <w:r w:rsidRPr="008E7FCE">
        <w:rPr>
          <w:rStyle w:val="arialcuerpotexto1"/>
          <w:color w:val="auto"/>
          <w:sz w:val="20"/>
        </w:rPr>
        <w:t>A ser tratad</w:t>
      </w:r>
      <w:r w:rsidR="00436EF3" w:rsidRPr="008E7FCE">
        <w:rPr>
          <w:rStyle w:val="arialcuerpotexto1"/>
          <w:color w:val="auto"/>
          <w:sz w:val="20"/>
        </w:rPr>
        <w:t>a</w:t>
      </w:r>
      <w:r w:rsidRPr="008E7FCE">
        <w:rPr>
          <w:rStyle w:val="arialcuerpotexto1"/>
          <w:color w:val="auto"/>
          <w:sz w:val="20"/>
        </w:rPr>
        <w:t xml:space="preserve"> con respeto durante todo el proceso de reconocimiento.</w:t>
      </w:r>
    </w:p>
    <w:p w14:paraId="53C84E78" w14:textId="20028D6E" w:rsidR="008C7412" w:rsidRPr="002E3537" w:rsidRDefault="008C7412" w:rsidP="00E80068">
      <w:pPr>
        <w:pStyle w:val="Prrafodelista"/>
        <w:numPr>
          <w:ilvl w:val="0"/>
          <w:numId w:val="26"/>
        </w:numPr>
        <w:jc w:val="both"/>
        <w:rPr>
          <w:rStyle w:val="arialcuerpotexto1"/>
          <w:strike/>
          <w:color w:val="auto"/>
          <w:sz w:val="20"/>
        </w:rPr>
      </w:pPr>
      <w:r w:rsidRPr="008E7FCE">
        <w:rPr>
          <w:rStyle w:val="arialcuerpotexto1"/>
          <w:color w:val="auto"/>
          <w:sz w:val="20"/>
        </w:rPr>
        <w:t xml:space="preserve">A </w:t>
      </w:r>
      <w:r w:rsidRPr="002E3537">
        <w:rPr>
          <w:rStyle w:val="arialcuerpotexto1"/>
          <w:color w:val="auto"/>
          <w:sz w:val="20"/>
        </w:rPr>
        <w:t xml:space="preserve">ser informadas </w:t>
      </w:r>
      <w:r w:rsidR="0028295B" w:rsidRPr="002E3537">
        <w:rPr>
          <w:rStyle w:val="arialcuerpotexto1"/>
          <w:color w:val="auto"/>
          <w:sz w:val="20"/>
        </w:rPr>
        <w:t xml:space="preserve">en caso de retirada de </w:t>
      </w:r>
      <w:r w:rsidRPr="002E3537">
        <w:rPr>
          <w:rStyle w:val="arialcuerpotexto1"/>
          <w:color w:val="auto"/>
          <w:sz w:val="20"/>
        </w:rPr>
        <w:t>la acreditación por parte de IVAC, para</w:t>
      </w:r>
      <w:r w:rsidR="006E5C2E" w:rsidRPr="002E3537">
        <w:rPr>
          <w:rStyle w:val="arialcuerpotexto1"/>
          <w:color w:val="auto"/>
          <w:sz w:val="20"/>
        </w:rPr>
        <w:t xml:space="preserve"> que puedan acudir a otra entidad de certificación</w:t>
      </w:r>
      <w:r w:rsidR="002E3537" w:rsidRPr="002E3537">
        <w:rPr>
          <w:rStyle w:val="arialcuerpotexto1"/>
          <w:color w:val="auto"/>
          <w:sz w:val="20"/>
        </w:rPr>
        <w:t>.</w:t>
      </w:r>
    </w:p>
    <w:p w14:paraId="3B9554A2" w14:textId="1EC78A17" w:rsidR="00723E22" w:rsidRPr="002E3537" w:rsidRDefault="00723E22" w:rsidP="00E80068">
      <w:pPr>
        <w:pStyle w:val="Prrafodelista"/>
        <w:numPr>
          <w:ilvl w:val="0"/>
          <w:numId w:val="26"/>
        </w:numPr>
        <w:jc w:val="both"/>
        <w:rPr>
          <w:rStyle w:val="arialcuerpotexto1"/>
          <w:color w:val="auto"/>
          <w:sz w:val="20"/>
        </w:rPr>
      </w:pPr>
      <w:r w:rsidRPr="002E3537">
        <w:rPr>
          <w:rStyle w:val="arialcuerpotexto1"/>
          <w:color w:val="auto"/>
          <w:sz w:val="20"/>
        </w:rPr>
        <w:t>A que se reconozcan los programas de 60 100 y/o 180 horas que cumplan los requisitos del esquema AEDP-DPD</w:t>
      </w:r>
      <w:r w:rsidR="001770C7" w:rsidRPr="002E3537">
        <w:rPr>
          <w:rStyle w:val="arialcuerpotexto1"/>
          <w:color w:val="auto"/>
          <w:sz w:val="20"/>
        </w:rPr>
        <w:t xml:space="preserve"> emitiéndose un certificado que contenga los extremos indicados en el esquema AEPD-DPD</w:t>
      </w:r>
      <w:r w:rsidRPr="002E3537">
        <w:rPr>
          <w:rStyle w:val="arialcuerpotexto1"/>
          <w:color w:val="auto"/>
          <w:sz w:val="20"/>
        </w:rPr>
        <w:t>.</w:t>
      </w:r>
    </w:p>
    <w:p w14:paraId="6B41BDFC" w14:textId="4D46227B" w:rsidR="00723E22" w:rsidRPr="002E3537" w:rsidRDefault="00723E22" w:rsidP="00E80068">
      <w:pPr>
        <w:pStyle w:val="Prrafodelista"/>
        <w:numPr>
          <w:ilvl w:val="0"/>
          <w:numId w:val="26"/>
        </w:numPr>
        <w:jc w:val="both"/>
        <w:rPr>
          <w:rStyle w:val="arialcuerpotexto1"/>
          <w:strike/>
          <w:color w:val="auto"/>
          <w:sz w:val="20"/>
        </w:rPr>
      </w:pPr>
      <w:r w:rsidRPr="002E3537">
        <w:rPr>
          <w:rStyle w:val="arialcuerpotexto1"/>
          <w:color w:val="auto"/>
          <w:sz w:val="20"/>
        </w:rPr>
        <w:t>A que los reconocimientos realizados por IVAC tengan validez en los procesos de reconocimiento de otras entidades de certificación</w:t>
      </w:r>
      <w:r w:rsidR="002E3537" w:rsidRPr="002E3537">
        <w:rPr>
          <w:rStyle w:val="arialcuerpotexto1"/>
          <w:color w:val="auto"/>
          <w:sz w:val="20"/>
        </w:rPr>
        <w:t>.</w:t>
      </w:r>
    </w:p>
    <w:p w14:paraId="4ACA1D5F" w14:textId="1B236308" w:rsidR="001770C7" w:rsidRPr="002E3537" w:rsidRDefault="00723E22" w:rsidP="001770C7">
      <w:pPr>
        <w:pStyle w:val="Prrafodelista"/>
        <w:numPr>
          <w:ilvl w:val="0"/>
          <w:numId w:val="26"/>
        </w:numPr>
        <w:jc w:val="both"/>
        <w:rPr>
          <w:rStyle w:val="arialcuerpotexto1"/>
          <w:color w:val="auto"/>
          <w:sz w:val="20"/>
        </w:rPr>
      </w:pPr>
      <w:r w:rsidRPr="002E3537">
        <w:rPr>
          <w:rStyle w:val="arialcuerpotexto1"/>
          <w:color w:val="auto"/>
          <w:sz w:val="20"/>
        </w:rPr>
        <w:t>A la publicación de los programas reconocidos en la página web de IVAC</w:t>
      </w:r>
      <w:r w:rsidR="001770C7" w:rsidRPr="002E3537">
        <w:rPr>
          <w:rStyle w:val="arialcuerpotexto1"/>
          <w:color w:val="auto"/>
          <w:sz w:val="20"/>
        </w:rPr>
        <w:t xml:space="preserve"> indicándose los extremos fijados en el esquema AEPD-DPD.</w:t>
      </w:r>
    </w:p>
    <w:p w14:paraId="379ADAAF" w14:textId="33E4D2D0" w:rsidR="00710B7A" w:rsidRPr="002E3537" w:rsidRDefault="00710B7A" w:rsidP="001770C7">
      <w:pPr>
        <w:pStyle w:val="Prrafodelista"/>
        <w:numPr>
          <w:ilvl w:val="0"/>
          <w:numId w:val="26"/>
        </w:numPr>
        <w:jc w:val="both"/>
        <w:rPr>
          <w:rStyle w:val="arialcuerpotexto1"/>
          <w:color w:val="auto"/>
          <w:sz w:val="20"/>
        </w:rPr>
      </w:pPr>
      <w:r w:rsidRPr="002E3537">
        <w:rPr>
          <w:rStyle w:val="arialcuerpotexto1"/>
          <w:color w:val="auto"/>
          <w:sz w:val="20"/>
        </w:rPr>
        <w:t xml:space="preserve">A utilizar la marca del esquema cumpliendo las normas previstas en </w:t>
      </w:r>
      <w:r w:rsidR="00F14A0B" w:rsidRPr="002E3537">
        <w:rPr>
          <w:rStyle w:val="arialcuerpotexto1"/>
          <w:color w:val="auto"/>
          <w:sz w:val="20"/>
        </w:rPr>
        <w:t>é</w:t>
      </w:r>
      <w:r w:rsidRPr="002E3537">
        <w:rPr>
          <w:rStyle w:val="arialcuerpotexto1"/>
          <w:color w:val="auto"/>
          <w:sz w:val="20"/>
        </w:rPr>
        <w:t>l y previa suscripción del contrato de cesión de derechos de uso con IVAC.</w:t>
      </w:r>
    </w:p>
    <w:p w14:paraId="6C78412A" w14:textId="7D2509D3" w:rsidR="006E5C2E" w:rsidRPr="002E3537" w:rsidRDefault="006E5C2E" w:rsidP="001770C7">
      <w:pPr>
        <w:pStyle w:val="Prrafodelista"/>
        <w:numPr>
          <w:ilvl w:val="0"/>
          <w:numId w:val="26"/>
        </w:numPr>
        <w:jc w:val="both"/>
        <w:rPr>
          <w:rStyle w:val="arialcuerpotexto1"/>
          <w:color w:val="auto"/>
          <w:sz w:val="20"/>
        </w:rPr>
      </w:pPr>
      <w:r w:rsidRPr="002E3537">
        <w:rPr>
          <w:rStyle w:val="arialcuerpotexto1"/>
          <w:color w:val="auto"/>
          <w:sz w:val="20"/>
        </w:rPr>
        <w:t>A ser informada sobre los procesos de vigilancia y su resultado.</w:t>
      </w:r>
    </w:p>
    <w:p w14:paraId="10F6DDCA" w14:textId="7D935E3B" w:rsidR="006E5C2E" w:rsidRPr="006B0CBF" w:rsidRDefault="006E5C2E" w:rsidP="001770C7">
      <w:pPr>
        <w:pStyle w:val="Prrafodelista"/>
        <w:numPr>
          <w:ilvl w:val="0"/>
          <w:numId w:val="26"/>
        </w:numPr>
        <w:jc w:val="both"/>
        <w:rPr>
          <w:rStyle w:val="arialcuerpotexto1"/>
          <w:color w:val="auto"/>
          <w:sz w:val="20"/>
        </w:rPr>
      </w:pPr>
      <w:r w:rsidRPr="002E3537">
        <w:rPr>
          <w:rStyle w:val="arialcuerpotexto1"/>
          <w:color w:val="auto"/>
          <w:sz w:val="20"/>
        </w:rPr>
        <w:t>A recibir información estadística sobre el resultado de sus alumnos por convocatoria</w:t>
      </w:r>
      <w:r>
        <w:rPr>
          <w:rStyle w:val="arialcuerpotexto1"/>
          <w:color w:val="0000FF"/>
          <w:sz w:val="20"/>
        </w:rPr>
        <w:t>.</w:t>
      </w:r>
    </w:p>
    <w:p w14:paraId="10D4188F" w14:textId="5C49E2AA" w:rsidR="00723E22" w:rsidRPr="006B0CBF" w:rsidRDefault="00723E22" w:rsidP="001770C7">
      <w:pPr>
        <w:ind w:left="360"/>
        <w:jc w:val="both"/>
        <w:rPr>
          <w:rStyle w:val="arialcuerpotexto1"/>
          <w:color w:val="auto"/>
          <w:sz w:val="20"/>
        </w:rPr>
      </w:pPr>
    </w:p>
    <w:p w14:paraId="39DF3BC2" w14:textId="493833A6" w:rsidR="000F441C" w:rsidRPr="006B0CBF" w:rsidRDefault="00176A21" w:rsidP="00567017">
      <w:pPr>
        <w:jc w:val="both"/>
        <w:rPr>
          <w:rStyle w:val="arialcuerpotexto1"/>
          <w:b/>
          <w:color w:val="auto"/>
          <w:sz w:val="20"/>
        </w:rPr>
      </w:pPr>
      <w:r w:rsidRPr="006B0CBF">
        <w:rPr>
          <w:rStyle w:val="arialcuerpotexto1"/>
          <w:b/>
          <w:color w:val="auto"/>
          <w:sz w:val="20"/>
        </w:rPr>
        <w:t xml:space="preserve">Obligaciones de las </w:t>
      </w:r>
      <w:r w:rsidR="003C5597" w:rsidRPr="006B0CBF">
        <w:rPr>
          <w:rStyle w:val="arialcuerpotexto1"/>
          <w:b/>
          <w:color w:val="auto"/>
          <w:sz w:val="20"/>
        </w:rPr>
        <w:t>entidades de formación</w:t>
      </w:r>
      <w:r w:rsidR="006D5136" w:rsidRPr="006B0CBF">
        <w:rPr>
          <w:rStyle w:val="arialcuerpotexto1"/>
          <w:b/>
          <w:color w:val="auto"/>
          <w:sz w:val="20"/>
        </w:rPr>
        <w:t xml:space="preserve"> reconocidas</w:t>
      </w:r>
    </w:p>
    <w:p w14:paraId="5D59B40E" w14:textId="77777777" w:rsidR="00176A21" w:rsidRPr="006B0CBF" w:rsidRDefault="00176A21" w:rsidP="00567017">
      <w:pPr>
        <w:jc w:val="both"/>
        <w:rPr>
          <w:rStyle w:val="arialcuerpotexto1"/>
          <w:color w:val="auto"/>
          <w:sz w:val="20"/>
        </w:rPr>
      </w:pPr>
    </w:p>
    <w:p w14:paraId="440462F5" w14:textId="3E4AB49E" w:rsidR="00FF4B6D" w:rsidRPr="006B0CBF" w:rsidRDefault="000F441C" w:rsidP="000F441C">
      <w:pPr>
        <w:pStyle w:val="Prrafodelista"/>
        <w:numPr>
          <w:ilvl w:val="0"/>
          <w:numId w:val="22"/>
        </w:numPr>
        <w:jc w:val="both"/>
        <w:rPr>
          <w:rStyle w:val="arialcuerpotexto1"/>
          <w:color w:val="auto"/>
          <w:sz w:val="20"/>
        </w:rPr>
      </w:pPr>
      <w:r w:rsidRPr="006B0CBF">
        <w:rPr>
          <w:rStyle w:val="arialcuerpotexto1"/>
          <w:color w:val="auto"/>
          <w:sz w:val="20"/>
        </w:rPr>
        <w:t xml:space="preserve">Respetar el Esquema de </w:t>
      </w:r>
      <w:r w:rsidRPr="002E3537">
        <w:rPr>
          <w:rStyle w:val="arialcuerpotexto1"/>
          <w:color w:val="auto"/>
          <w:sz w:val="20"/>
        </w:rPr>
        <w:t xml:space="preserve">Certificación </w:t>
      </w:r>
      <w:r w:rsidR="006E5C2E" w:rsidRPr="002E3537">
        <w:rPr>
          <w:rStyle w:val="arialcuerpotexto1"/>
          <w:color w:val="auto"/>
          <w:sz w:val="20"/>
        </w:rPr>
        <w:t>AEPD-</w:t>
      </w:r>
      <w:r w:rsidRPr="002E3537">
        <w:rPr>
          <w:rStyle w:val="arialcuerpotexto1"/>
          <w:color w:val="auto"/>
          <w:sz w:val="20"/>
        </w:rPr>
        <w:t xml:space="preserve">DPD </w:t>
      </w:r>
      <w:r w:rsidRPr="006B0CBF">
        <w:rPr>
          <w:rStyle w:val="arialcuerpotexto1"/>
          <w:color w:val="auto"/>
          <w:sz w:val="20"/>
        </w:rPr>
        <w:t>y todos los procedimientos aplicables.</w:t>
      </w:r>
    </w:p>
    <w:p w14:paraId="71C540F0" w14:textId="23EBBD28" w:rsidR="000F441C" w:rsidRPr="006B0CBF" w:rsidRDefault="000F441C" w:rsidP="000F441C">
      <w:pPr>
        <w:pStyle w:val="Prrafodelista"/>
        <w:numPr>
          <w:ilvl w:val="0"/>
          <w:numId w:val="22"/>
        </w:numPr>
        <w:jc w:val="both"/>
        <w:rPr>
          <w:rStyle w:val="arialcuerpotexto1"/>
          <w:color w:val="auto"/>
          <w:sz w:val="20"/>
        </w:rPr>
      </w:pPr>
      <w:r w:rsidRPr="006B0CBF">
        <w:rPr>
          <w:rStyle w:val="arialcuerpotexto1"/>
          <w:color w:val="auto"/>
          <w:sz w:val="20"/>
        </w:rPr>
        <w:t xml:space="preserve">Actuar en su ámbito profesional con la debida competencia técnica, velando por el mantenimiento del prestigio </w:t>
      </w:r>
      <w:r w:rsidR="00513DA9" w:rsidRPr="006B0CBF">
        <w:rPr>
          <w:rStyle w:val="arialcuerpotexto1"/>
          <w:color w:val="auto"/>
          <w:sz w:val="20"/>
        </w:rPr>
        <w:t xml:space="preserve">del reconocimiento </w:t>
      </w:r>
      <w:r w:rsidRPr="006B0CBF">
        <w:rPr>
          <w:rStyle w:val="arialcuerpotexto1"/>
          <w:color w:val="auto"/>
          <w:sz w:val="20"/>
        </w:rPr>
        <w:t>concedid</w:t>
      </w:r>
      <w:r w:rsidR="00513DA9" w:rsidRPr="006B0CBF">
        <w:rPr>
          <w:rStyle w:val="arialcuerpotexto1"/>
          <w:color w:val="auto"/>
          <w:sz w:val="20"/>
        </w:rPr>
        <w:t>o</w:t>
      </w:r>
      <w:r w:rsidR="00710B7A" w:rsidRPr="006B0CBF">
        <w:rPr>
          <w:rStyle w:val="arialcuerpotexto1"/>
          <w:color w:val="auto"/>
          <w:sz w:val="20"/>
        </w:rPr>
        <w:t xml:space="preserve"> y sin contravenir el esquema</w:t>
      </w:r>
      <w:r w:rsidRPr="006B0CBF">
        <w:rPr>
          <w:rStyle w:val="arialcuerpotexto1"/>
          <w:color w:val="auto"/>
          <w:sz w:val="20"/>
        </w:rPr>
        <w:t>.</w:t>
      </w:r>
    </w:p>
    <w:p w14:paraId="37592256" w14:textId="71271757" w:rsidR="000F441C" w:rsidRPr="006B0CBF" w:rsidRDefault="000F441C" w:rsidP="00896605">
      <w:pPr>
        <w:pStyle w:val="Prrafodelista"/>
        <w:numPr>
          <w:ilvl w:val="0"/>
          <w:numId w:val="22"/>
        </w:numPr>
        <w:jc w:val="both"/>
        <w:rPr>
          <w:rStyle w:val="arialcuerpotexto1"/>
          <w:color w:val="auto"/>
          <w:sz w:val="20"/>
        </w:rPr>
      </w:pPr>
      <w:r w:rsidRPr="006B0CBF">
        <w:rPr>
          <w:rStyle w:val="arialcuerpotexto1"/>
          <w:color w:val="auto"/>
          <w:sz w:val="20"/>
        </w:rPr>
        <w:t>Colaborar con la entidad de certificación</w:t>
      </w:r>
      <w:r w:rsidR="00710B7A" w:rsidRPr="006B0CBF">
        <w:rPr>
          <w:rStyle w:val="arialcuerpotexto1"/>
          <w:color w:val="auto"/>
          <w:sz w:val="20"/>
        </w:rPr>
        <w:t>, ENAC o la AEPD</w:t>
      </w:r>
      <w:r w:rsidRPr="006B0CBF">
        <w:rPr>
          <w:rStyle w:val="arialcuerpotexto1"/>
          <w:color w:val="auto"/>
          <w:sz w:val="20"/>
        </w:rPr>
        <w:t xml:space="preserve"> en las actividades de supervisión de su actuación</w:t>
      </w:r>
      <w:r w:rsidR="00896605" w:rsidRPr="006B0CBF">
        <w:rPr>
          <w:rStyle w:val="arialcuerpotexto1"/>
          <w:color w:val="auto"/>
          <w:sz w:val="20"/>
        </w:rPr>
        <w:t xml:space="preserve"> y aportar la información requerida sin dilación indebida durante las acciones de vigilancia. </w:t>
      </w:r>
    </w:p>
    <w:p w14:paraId="71870D7D" w14:textId="3AD82C18" w:rsidR="000F441C" w:rsidRPr="006B0CBF" w:rsidRDefault="000F441C" w:rsidP="000F441C">
      <w:pPr>
        <w:pStyle w:val="Prrafodelista"/>
        <w:numPr>
          <w:ilvl w:val="0"/>
          <w:numId w:val="22"/>
        </w:numPr>
        <w:jc w:val="both"/>
        <w:rPr>
          <w:rStyle w:val="arialcuerpotexto1"/>
          <w:color w:val="auto"/>
          <w:sz w:val="20"/>
        </w:rPr>
      </w:pPr>
      <w:r w:rsidRPr="006B0CBF">
        <w:rPr>
          <w:rStyle w:val="arialcuerpotexto1"/>
          <w:color w:val="auto"/>
          <w:sz w:val="20"/>
        </w:rPr>
        <w:t xml:space="preserve">Informar a la entidad de certificación sobre cualquier situación profesional que pudiera afectar al alcance </w:t>
      </w:r>
      <w:r w:rsidR="00513DA9" w:rsidRPr="006B0CBF">
        <w:rPr>
          <w:rStyle w:val="arialcuerpotexto1"/>
          <w:color w:val="auto"/>
          <w:sz w:val="20"/>
        </w:rPr>
        <w:t>del reconocimiento</w:t>
      </w:r>
      <w:r w:rsidRPr="006B0CBF">
        <w:rPr>
          <w:rStyle w:val="arialcuerpotexto1"/>
          <w:color w:val="auto"/>
          <w:sz w:val="20"/>
        </w:rPr>
        <w:t xml:space="preserve"> concedid</w:t>
      </w:r>
      <w:r w:rsidR="00513DA9" w:rsidRPr="006B0CBF">
        <w:rPr>
          <w:rStyle w:val="arialcuerpotexto1"/>
          <w:color w:val="auto"/>
          <w:sz w:val="20"/>
        </w:rPr>
        <w:t>o</w:t>
      </w:r>
      <w:r w:rsidR="00710B7A" w:rsidRPr="006B0CBF">
        <w:rPr>
          <w:rStyle w:val="arialcuerpotexto1"/>
          <w:color w:val="auto"/>
          <w:sz w:val="20"/>
        </w:rPr>
        <w:t xml:space="preserve"> o al incumplimiento del esquema</w:t>
      </w:r>
      <w:r w:rsidR="00513DA9" w:rsidRPr="006B0CBF">
        <w:rPr>
          <w:rStyle w:val="arialcuerpotexto1"/>
          <w:color w:val="auto"/>
          <w:sz w:val="20"/>
        </w:rPr>
        <w:t>.</w:t>
      </w:r>
      <w:r w:rsidRPr="006B0CBF">
        <w:rPr>
          <w:rStyle w:val="arialcuerpotexto1"/>
          <w:color w:val="auto"/>
          <w:sz w:val="20"/>
        </w:rPr>
        <w:t xml:space="preserve"> </w:t>
      </w:r>
    </w:p>
    <w:p w14:paraId="3DA56CC3" w14:textId="7BA415C1" w:rsidR="006D5136" w:rsidRPr="00484215" w:rsidRDefault="006D5136" w:rsidP="006D5136">
      <w:pPr>
        <w:pStyle w:val="Prrafodelista"/>
        <w:numPr>
          <w:ilvl w:val="0"/>
          <w:numId w:val="22"/>
        </w:numPr>
        <w:jc w:val="both"/>
        <w:rPr>
          <w:rStyle w:val="arialcuerpotexto1"/>
          <w:color w:val="auto"/>
          <w:sz w:val="20"/>
        </w:rPr>
      </w:pPr>
      <w:r w:rsidRPr="006B0CBF">
        <w:rPr>
          <w:rStyle w:val="arialcuerpotexto1"/>
          <w:color w:val="auto"/>
          <w:sz w:val="20"/>
        </w:rPr>
        <w:t xml:space="preserve">No usar el reconocimiento del programa </w:t>
      </w:r>
      <w:r w:rsidR="00710B7A" w:rsidRPr="006B0CBF">
        <w:rPr>
          <w:rStyle w:val="arialcuerpotexto1"/>
          <w:color w:val="auto"/>
          <w:sz w:val="20"/>
        </w:rPr>
        <w:t xml:space="preserve">ni la marca del esquema, </w:t>
      </w:r>
      <w:r w:rsidRPr="006B0CBF">
        <w:rPr>
          <w:rStyle w:val="arialcuerpotexto1"/>
          <w:color w:val="auto"/>
          <w:sz w:val="20"/>
        </w:rPr>
        <w:t xml:space="preserve">para usos diferentes que no sean los derivados de la realización de actividades dentro del alcance de su participación </w:t>
      </w:r>
      <w:r w:rsidR="006E5C2E">
        <w:rPr>
          <w:rStyle w:val="arialcuerpotexto1"/>
          <w:color w:val="auto"/>
          <w:sz w:val="20"/>
        </w:rPr>
        <w:t xml:space="preserve">en el </w:t>
      </w:r>
      <w:r w:rsidRPr="00484215">
        <w:rPr>
          <w:rStyle w:val="arialcuerpotexto1"/>
          <w:color w:val="auto"/>
          <w:sz w:val="20"/>
        </w:rPr>
        <w:t>esquema.</w:t>
      </w:r>
    </w:p>
    <w:p w14:paraId="7405BCCB" w14:textId="00B9EB0D" w:rsidR="000F441C" w:rsidRPr="007805E4" w:rsidRDefault="000F441C" w:rsidP="000F441C">
      <w:pPr>
        <w:pStyle w:val="Prrafodelista"/>
        <w:numPr>
          <w:ilvl w:val="0"/>
          <w:numId w:val="22"/>
        </w:numPr>
        <w:jc w:val="both"/>
        <w:rPr>
          <w:rStyle w:val="arialcuerpotexto1"/>
          <w:color w:val="auto"/>
          <w:sz w:val="20"/>
        </w:rPr>
      </w:pPr>
      <w:r w:rsidRPr="00484215">
        <w:rPr>
          <w:rStyle w:val="arialcuerpotexto1"/>
          <w:color w:val="auto"/>
          <w:sz w:val="20"/>
        </w:rPr>
        <w:t xml:space="preserve">No realizar acciones lesivas, de cualquier naturaleza, ni dañar la imagen y/o los intereses de </w:t>
      </w:r>
      <w:r w:rsidRPr="007805E4">
        <w:rPr>
          <w:rStyle w:val="arialcuerpotexto1"/>
          <w:color w:val="auto"/>
          <w:sz w:val="20"/>
        </w:rPr>
        <w:t xml:space="preserve">las personas, empresas, entidades y clientes, incluso potenciales, interesados en la prestación profesional, ni tampoco la de la AEPD o las entidades de certificación. </w:t>
      </w:r>
    </w:p>
    <w:p w14:paraId="5280920F" w14:textId="2F6FD1A3" w:rsidR="00896605" w:rsidRPr="006B0CBF" w:rsidRDefault="001770C7" w:rsidP="00896605">
      <w:pPr>
        <w:pStyle w:val="Prrafodelista"/>
        <w:numPr>
          <w:ilvl w:val="0"/>
          <w:numId w:val="22"/>
        </w:numPr>
        <w:jc w:val="both"/>
        <w:rPr>
          <w:rStyle w:val="arialcuerpotexto1"/>
          <w:color w:val="auto"/>
          <w:sz w:val="20"/>
        </w:rPr>
      </w:pPr>
      <w:r w:rsidRPr="007805E4">
        <w:rPr>
          <w:rStyle w:val="arialcuerpotexto1"/>
          <w:color w:val="auto"/>
          <w:sz w:val="20"/>
        </w:rPr>
        <w:lastRenderedPageBreak/>
        <w:t xml:space="preserve">A </w:t>
      </w:r>
      <w:r w:rsidRPr="006B0CBF">
        <w:rPr>
          <w:rStyle w:val="arialcuerpotexto1"/>
          <w:color w:val="auto"/>
          <w:sz w:val="20"/>
        </w:rPr>
        <w:t>usar la marca del esquema</w:t>
      </w:r>
      <w:r w:rsidR="00896605" w:rsidRPr="006B0CBF">
        <w:rPr>
          <w:rStyle w:val="arialcuerpotexto1"/>
          <w:color w:val="auto"/>
          <w:sz w:val="20"/>
        </w:rPr>
        <w:t xml:space="preserve"> y</w:t>
      </w:r>
      <w:r w:rsidRPr="006B0CBF">
        <w:rPr>
          <w:rStyle w:val="arialcuerpotexto1"/>
          <w:color w:val="auto"/>
          <w:sz w:val="20"/>
        </w:rPr>
        <w:t xml:space="preserve"> </w:t>
      </w:r>
      <w:r w:rsidR="00896605" w:rsidRPr="006B0CBF">
        <w:rPr>
          <w:rStyle w:val="arialcuerpotexto1"/>
          <w:color w:val="auto"/>
          <w:sz w:val="20"/>
        </w:rPr>
        <w:t xml:space="preserve">el </w:t>
      </w:r>
      <w:r w:rsidRPr="006B0CBF">
        <w:rPr>
          <w:rStyle w:val="arialcuerpotexto1"/>
          <w:color w:val="auto"/>
          <w:sz w:val="20"/>
        </w:rPr>
        <w:t xml:space="preserve">logo de la AEPD </w:t>
      </w:r>
      <w:r w:rsidR="00896605" w:rsidRPr="006B0CBF">
        <w:rPr>
          <w:rStyle w:val="arialcuerpotexto1"/>
          <w:color w:val="auto"/>
          <w:sz w:val="20"/>
        </w:rPr>
        <w:t>conforme al uso previsto en el esquema</w:t>
      </w:r>
      <w:r w:rsidR="00710B7A" w:rsidRPr="006B0CBF">
        <w:rPr>
          <w:rStyle w:val="arialcuerpotexto1"/>
          <w:color w:val="auto"/>
          <w:sz w:val="20"/>
        </w:rPr>
        <w:t xml:space="preserve"> y una vez se haya suscrito el correspondiente contrato</w:t>
      </w:r>
      <w:r w:rsidR="00896605" w:rsidRPr="006B0CBF">
        <w:rPr>
          <w:rStyle w:val="arialcuerpotexto1"/>
          <w:color w:val="auto"/>
          <w:sz w:val="20"/>
        </w:rPr>
        <w:t>.</w:t>
      </w:r>
    </w:p>
    <w:p w14:paraId="619E6CCD" w14:textId="24C52F0C" w:rsidR="001770C7" w:rsidRPr="007805E4" w:rsidRDefault="00896605" w:rsidP="00484215">
      <w:pPr>
        <w:pStyle w:val="Prrafodelista"/>
        <w:numPr>
          <w:ilvl w:val="0"/>
          <w:numId w:val="22"/>
        </w:numPr>
        <w:jc w:val="both"/>
        <w:rPr>
          <w:rStyle w:val="arialcuerpotexto1"/>
          <w:strike/>
          <w:color w:val="auto"/>
          <w:sz w:val="20"/>
        </w:rPr>
      </w:pPr>
      <w:r w:rsidRPr="007805E4">
        <w:rPr>
          <w:rStyle w:val="arialcuerpotexto1"/>
          <w:color w:val="auto"/>
          <w:sz w:val="20"/>
        </w:rPr>
        <w:t>A no usar el logo de ENAC.</w:t>
      </w:r>
      <w:r w:rsidR="001770C7" w:rsidRPr="007805E4">
        <w:rPr>
          <w:rStyle w:val="arialcuerpotexto1"/>
          <w:strike/>
          <w:color w:val="auto"/>
          <w:sz w:val="20"/>
        </w:rPr>
        <w:t xml:space="preserve"> </w:t>
      </w:r>
    </w:p>
    <w:p w14:paraId="4DA48FB0" w14:textId="3833880D" w:rsidR="00D41056" w:rsidRPr="00710B7A" w:rsidRDefault="00B43058" w:rsidP="00710B7A">
      <w:pPr>
        <w:pStyle w:val="Prrafodelista"/>
        <w:numPr>
          <w:ilvl w:val="0"/>
          <w:numId w:val="22"/>
        </w:numPr>
        <w:jc w:val="both"/>
        <w:rPr>
          <w:rStyle w:val="arialcuerpotexto1"/>
          <w:color w:val="auto"/>
          <w:sz w:val="20"/>
        </w:rPr>
      </w:pPr>
      <w:r w:rsidRPr="007805E4">
        <w:rPr>
          <w:rStyle w:val="arialcuerpotexto1"/>
          <w:color w:val="auto"/>
          <w:sz w:val="20"/>
        </w:rPr>
        <w:t xml:space="preserve">A usar el logo específico de IVAC de reconocimiento de programas formativos, siguiendo las indicaciones de su autorización. </w:t>
      </w:r>
    </w:p>
    <w:p w14:paraId="6E2ACBDA" w14:textId="7DE90439" w:rsidR="00A955AD" w:rsidRPr="007805E4" w:rsidRDefault="00A955AD" w:rsidP="00A955AD">
      <w:pPr>
        <w:pStyle w:val="Prrafodelista"/>
        <w:numPr>
          <w:ilvl w:val="0"/>
          <w:numId w:val="22"/>
        </w:numPr>
        <w:jc w:val="both"/>
        <w:rPr>
          <w:rStyle w:val="arialcuerpotexto1"/>
          <w:color w:val="auto"/>
          <w:sz w:val="20"/>
        </w:rPr>
      </w:pPr>
      <w:r w:rsidRPr="007805E4">
        <w:rPr>
          <w:rStyle w:val="arialcuerpotexto1"/>
          <w:color w:val="auto"/>
          <w:sz w:val="20"/>
        </w:rPr>
        <w:t>Comunicar de forma inmediata cualquier cambio en los cursos reconocidos a los efectos de mantener el presente reconocimiento</w:t>
      </w:r>
      <w:r w:rsidR="00896605" w:rsidRPr="007805E4">
        <w:rPr>
          <w:rStyle w:val="arialcuerpotexto1"/>
          <w:color w:val="auto"/>
          <w:sz w:val="20"/>
        </w:rPr>
        <w:t>.</w:t>
      </w:r>
    </w:p>
    <w:p w14:paraId="6F5407AC" w14:textId="33C8FF16" w:rsidR="00B43058" w:rsidRPr="007805E4" w:rsidRDefault="00E56EDF" w:rsidP="00A955AD">
      <w:pPr>
        <w:pStyle w:val="Prrafodelista"/>
        <w:numPr>
          <w:ilvl w:val="0"/>
          <w:numId w:val="22"/>
        </w:numPr>
        <w:jc w:val="both"/>
        <w:rPr>
          <w:rStyle w:val="arialcuerpotexto1"/>
          <w:color w:val="auto"/>
          <w:sz w:val="20"/>
        </w:rPr>
      </w:pPr>
      <w:r w:rsidRPr="007805E4">
        <w:rPr>
          <w:rStyle w:val="arialcuerpotexto1"/>
          <w:color w:val="auto"/>
          <w:sz w:val="20"/>
        </w:rPr>
        <w:t xml:space="preserve">Subsanar cualquier deficiencia que sea comunicada en relación con el reconocimiento de un determinado programa o de una edición en particular. </w:t>
      </w:r>
    </w:p>
    <w:p w14:paraId="46B4D20F" w14:textId="79DF9DB2" w:rsidR="001770C7" w:rsidRPr="006B0CBF" w:rsidRDefault="001770C7" w:rsidP="00A955AD">
      <w:pPr>
        <w:pStyle w:val="Prrafodelista"/>
        <w:numPr>
          <w:ilvl w:val="0"/>
          <w:numId w:val="22"/>
        </w:numPr>
        <w:jc w:val="both"/>
        <w:rPr>
          <w:rStyle w:val="arialcuerpotexto1"/>
          <w:color w:val="auto"/>
          <w:sz w:val="20"/>
        </w:rPr>
      </w:pPr>
      <w:r w:rsidRPr="007805E4">
        <w:rPr>
          <w:rStyle w:val="arialcuerpotexto1"/>
          <w:color w:val="auto"/>
          <w:sz w:val="20"/>
        </w:rPr>
        <w:t>Colaborar ante las nuevas exigencias dimanantes de l</w:t>
      </w:r>
      <w:r w:rsidR="00477DA0" w:rsidRPr="007805E4">
        <w:rPr>
          <w:rStyle w:val="arialcuerpotexto1"/>
          <w:color w:val="auto"/>
          <w:sz w:val="20"/>
        </w:rPr>
        <w:t>a</w:t>
      </w:r>
      <w:r w:rsidRPr="007805E4">
        <w:rPr>
          <w:rStyle w:val="arialcuerpotexto1"/>
          <w:color w:val="auto"/>
          <w:sz w:val="20"/>
        </w:rPr>
        <w:t xml:space="preserve">s posibles futuras versiones del </w:t>
      </w:r>
      <w:r w:rsidRPr="006B0CBF">
        <w:rPr>
          <w:rStyle w:val="arialcuerpotexto1"/>
          <w:color w:val="auto"/>
          <w:sz w:val="20"/>
        </w:rPr>
        <w:t>esquema AEPD-DPD.</w:t>
      </w:r>
    </w:p>
    <w:p w14:paraId="06931D2C" w14:textId="35FF32F0" w:rsidR="008315CF" w:rsidRPr="006B0CBF" w:rsidRDefault="00CE4F4D" w:rsidP="00260AA8">
      <w:pPr>
        <w:pStyle w:val="Prrafodelista"/>
        <w:numPr>
          <w:ilvl w:val="0"/>
          <w:numId w:val="22"/>
        </w:numPr>
        <w:jc w:val="both"/>
        <w:rPr>
          <w:rStyle w:val="arialcuerpotexto1"/>
          <w:b/>
          <w:color w:val="auto"/>
          <w:sz w:val="20"/>
          <w:u w:val="single"/>
        </w:rPr>
      </w:pPr>
      <w:r w:rsidRPr="006B0CBF">
        <w:rPr>
          <w:rStyle w:val="arialcuerpotexto1"/>
          <w:color w:val="auto"/>
          <w:sz w:val="20"/>
        </w:rPr>
        <w:t xml:space="preserve">Informar de las tareas de vigilancia </w:t>
      </w:r>
      <w:r w:rsidR="00E5744C" w:rsidRPr="006B0CBF">
        <w:rPr>
          <w:rStyle w:val="arialcuerpotexto1"/>
          <w:color w:val="auto"/>
          <w:sz w:val="20"/>
        </w:rPr>
        <w:t>a los alumnos</w:t>
      </w:r>
      <w:r w:rsidR="008315CF" w:rsidRPr="006B0CBF">
        <w:rPr>
          <w:rStyle w:val="arialcuerpotexto1"/>
          <w:color w:val="auto"/>
          <w:sz w:val="20"/>
        </w:rPr>
        <w:t xml:space="preserve"> que puede realizar IVAC</w:t>
      </w:r>
      <w:r w:rsidR="00F84F4B" w:rsidRPr="006B0CBF">
        <w:rPr>
          <w:rStyle w:val="arialcuerpotexto1"/>
          <w:color w:val="auto"/>
          <w:sz w:val="20"/>
        </w:rPr>
        <w:t>, AEPD o ENAC</w:t>
      </w:r>
      <w:r w:rsidR="008315CF" w:rsidRPr="006B0CBF">
        <w:rPr>
          <w:rStyle w:val="arialcuerpotexto1"/>
          <w:color w:val="auto"/>
          <w:sz w:val="20"/>
        </w:rPr>
        <w:t xml:space="preserve">. </w:t>
      </w:r>
    </w:p>
    <w:p w14:paraId="217EFD5E" w14:textId="6375421C" w:rsidR="00E56EDF" w:rsidRPr="006B0CBF" w:rsidRDefault="00E56EDF" w:rsidP="00260AA8">
      <w:pPr>
        <w:pStyle w:val="Prrafodelista"/>
        <w:numPr>
          <w:ilvl w:val="0"/>
          <w:numId w:val="22"/>
        </w:numPr>
        <w:jc w:val="both"/>
        <w:rPr>
          <w:rStyle w:val="arialcuerpotexto1"/>
          <w:b/>
          <w:color w:val="auto"/>
          <w:sz w:val="20"/>
          <w:u w:val="single"/>
        </w:rPr>
      </w:pPr>
      <w:r w:rsidRPr="006B0CBF">
        <w:rPr>
          <w:rStyle w:val="arialcuerpotexto1"/>
          <w:color w:val="auto"/>
          <w:sz w:val="20"/>
        </w:rPr>
        <w:t>Facilitar las tareas de vigilancia de IVAC.</w:t>
      </w:r>
    </w:p>
    <w:p w14:paraId="79553603" w14:textId="77777777" w:rsidR="00052473" w:rsidRPr="006B0CBF" w:rsidRDefault="00052473" w:rsidP="00052473">
      <w:pPr>
        <w:pStyle w:val="Prrafodelista"/>
        <w:numPr>
          <w:ilvl w:val="0"/>
          <w:numId w:val="22"/>
        </w:numPr>
        <w:jc w:val="both"/>
        <w:rPr>
          <w:rStyle w:val="arialcuerpotexto1"/>
          <w:b/>
          <w:color w:val="auto"/>
          <w:sz w:val="20"/>
          <w:u w:val="single"/>
        </w:rPr>
      </w:pPr>
      <w:r w:rsidRPr="006B0CBF">
        <w:rPr>
          <w:rStyle w:val="arialcuerpotexto1"/>
          <w:color w:val="auto"/>
          <w:sz w:val="20"/>
        </w:rPr>
        <w:t>Acudir a la reunión anual de Entidades de Formación.</w:t>
      </w:r>
    </w:p>
    <w:p w14:paraId="78ABD23C" w14:textId="0F38F414" w:rsidR="00C3239B" w:rsidRPr="002E3537" w:rsidRDefault="00C3239B" w:rsidP="00260AA8">
      <w:pPr>
        <w:pStyle w:val="Prrafodelista"/>
        <w:numPr>
          <w:ilvl w:val="0"/>
          <w:numId w:val="22"/>
        </w:numPr>
        <w:jc w:val="both"/>
        <w:rPr>
          <w:rStyle w:val="arialcuerpotexto1"/>
          <w:b/>
          <w:color w:val="auto"/>
          <w:sz w:val="20"/>
          <w:u w:val="single"/>
        </w:rPr>
      </w:pPr>
      <w:r w:rsidRPr="006B0CBF">
        <w:rPr>
          <w:rStyle w:val="arialcuerpotexto1"/>
          <w:color w:val="auto"/>
          <w:sz w:val="20"/>
        </w:rPr>
        <w:t xml:space="preserve">Cumplir con el código </w:t>
      </w:r>
      <w:r w:rsidRPr="002E3537">
        <w:rPr>
          <w:rStyle w:val="arialcuerpotexto1"/>
          <w:color w:val="auto"/>
          <w:sz w:val="20"/>
        </w:rPr>
        <w:t>ético del Esquema AEPD-DPD</w:t>
      </w:r>
      <w:r w:rsidR="00441BD3" w:rsidRPr="002E3537">
        <w:rPr>
          <w:rStyle w:val="arialcuerpotexto1"/>
          <w:color w:val="auto"/>
          <w:sz w:val="20"/>
        </w:rPr>
        <w:t>, firmarlo y publicarlo en su web.</w:t>
      </w:r>
    </w:p>
    <w:p w14:paraId="16F858B1" w14:textId="394A31CF" w:rsidR="002A0BC5" w:rsidRPr="002E3537" w:rsidRDefault="002A0BC5" w:rsidP="00260AA8">
      <w:pPr>
        <w:pStyle w:val="Prrafodelista"/>
        <w:numPr>
          <w:ilvl w:val="0"/>
          <w:numId w:val="22"/>
        </w:numPr>
        <w:jc w:val="both"/>
        <w:rPr>
          <w:rStyle w:val="arialcuerpotexto1"/>
          <w:b/>
          <w:color w:val="auto"/>
          <w:sz w:val="20"/>
          <w:u w:val="single"/>
        </w:rPr>
      </w:pPr>
      <w:r w:rsidRPr="002E3537">
        <w:rPr>
          <w:rStyle w:val="arialcuerpotexto1"/>
          <w:color w:val="auto"/>
          <w:sz w:val="20"/>
        </w:rPr>
        <w:t xml:space="preserve">Cumplir con los criterios de independencia e imparcialidad recogidos en el Esquema AEPD-DPD, y exigírselo también al profesorado que participa en la formación reconocida. </w:t>
      </w:r>
    </w:p>
    <w:p w14:paraId="5A44CC86" w14:textId="63100A2A" w:rsidR="00052473" w:rsidRPr="006B0CBF" w:rsidRDefault="00052473" w:rsidP="00260AA8">
      <w:pPr>
        <w:pStyle w:val="Prrafodelista"/>
        <w:numPr>
          <w:ilvl w:val="0"/>
          <w:numId w:val="22"/>
        </w:numPr>
        <w:jc w:val="both"/>
        <w:rPr>
          <w:rStyle w:val="arialcuerpotexto1"/>
          <w:b/>
          <w:color w:val="auto"/>
          <w:sz w:val="20"/>
          <w:u w:val="single"/>
        </w:rPr>
      </w:pPr>
      <w:r w:rsidRPr="006B0CBF">
        <w:rPr>
          <w:rStyle w:val="arialcuerpotexto1"/>
          <w:color w:val="auto"/>
          <w:sz w:val="20"/>
        </w:rPr>
        <w:t>Publicar la información sobre el reconocimiento en su web de forma clara y transparente</w:t>
      </w:r>
    </w:p>
    <w:p w14:paraId="71458D57" w14:textId="15173EE6" w:rsidR="00D41056" w:rsidRDefault="00D41056" w:rsidP="00D41056">
      <w:pPr>
        <w:jc w:val="both"/>
        <w:rPr>
          <w:rStyle w:val="arialcuerpotexto1"/>
          <w:b/>
          <w:color w:val="auto"/>
          <w:sz w:val="20"/>
          <w:u w:val="single"/>
        </w:rPr>
      </w:pPr>
    </w:p>
    <w:p w14:paraId="37D4C543" w14:textId="1683DBFF" w:rsidR="00D41056" w:rsidRDefault="00D41056" w:rsidP="00D41056">
      <w:pPr>
        <w:jc w:val="both"/>
        <w:rPr>
          <w:rStyle w:val="arialcuerpotexto1"/>
          <w:b/>
          <w:color w:val="auto"/>
          <w:sz w:val="20"/>
          <w:u w:val="single"/>
        </w:rPr>
      </w:pPr>
      <w:r>
        <w:rPr>
          <w:rStyle w:val="arialcuerpotexto1"/>
          <w:b/>
          <w:color w:val="auto"/>
          <w:sz w:val="20"/>
          <w:u w:val="single"/>
        </w:rPr>
        <w:t>Prohibiciones</w:t>
      </w:r>
    </w:p>
    <w:p w14:paraId="273A1B6C" w14:textId="5B9B937C" w:rsidR="00D41056" w:rsidRDefault="00D41056" w:rsidP="00D41056">
      <w:pPr>
        <w:jc w:val="both"/>
        <w:rPr>
          <w:rStyle w:val="arialcuerpotexto1"/>
          <w:b/>
          <w:color w:val="auto"/>
          <w:sz w:val="20"/>
          <w:u w:val="single"/>
        </w:rPr>
      </w:pPr>
    </w:p>
    <w:p w14:paraId="7A75F1AE" w14:textId="38DA0F28" w:rsidR="00D41056" w:rsidRPr="006B0CBF" w:rsidRDefault="00D41056" w:rsidP="00D41056">
      <w:pPr>
        <w:jc w:val="both"/>
        <w:rPr>
          <w:rStyle w:val="arialcuerpotexto1"/>
          <w:bCs/>
          <w:color w:val="auto"/>
          <w:sz w:val="20"/>
        </w:rPr>
      </w:pPr>
      <w:r w:rsidRPr="006B0CBF">
        <w:rPr>
          <w:rStyle w:val="arialcuerpotexto1"/>
          <w:bCs/>
          <w:color w:val="auto"/>
          <w:sz w:val="20"/>
        </w:rPr>
        <w:t>Las entidades de formación no pueden facilitar ni recibir modelos de preguntas de examen de una entidad de certificación acreditada bajo el esquema AEPD.</w:t>
      </w:r>
    </w:p>
    <w:p w14:paraId="20843CD6" w14:textId="0C1EA647" w:rsidR="00D41056" w:rsidRPr="006B0CBF" w:rsidRDefault="00D41056" w:rsidP="00D41056">
      <w:pPr>
        <w:jc w:val="both"/>
        <w:rPr>
          <w:rStyle w:val="arialcuerpotexto1"/>
          <w:bCs/>
          <w:color w:val="auto"/>
          <w:sz w:val="20"/>
        </w:rPr>
      </w:pPr>
    </w:p>
    <w:p w14:paraId="3BA1114C" w14:textId="2474D626" w:rsidR="00CE5FED" w:rsidRPr="006B0CBF" w:rsidRDefault="00CE5FED" w:rsidP="00D41056">
      <w:pPr>
        <w:jc w:val="both"/>
        <w:rPr>
          <w:rStyle w:val="arialcuerpotexto1"/>
          <w:bCs/>
          <w:color w:val="auto"/>
          <w:sz w:val="20"/>
        </w:rPr>
      </w:pPr>
      <w:r w:rsidRPr="006B0CBF">
        <w:rPr>
          <w:rStyle w:val="arialcuerpotexto1"/>
          <w:bCs/>
          <w:color w:val="auto"/>
          <w:sz w:val="20"/>
        </w:rPr>
        <w:t>No publicar que la</w:t>
      </w:r>
      <w:r w:rsidR="00F84F4B" w:rsidRPr="006B0CBF">
        <w:rPr>
          <w:rStyle w:val="arialcuerpotexto1"/>
          <w:bCs/>
          <w:color w:val="auto"/>
          <w:sz w:val="20"/>
        </w:rPr>
        <w:t xml:space="preserve"> </w:t>
      </w:r>
      <w:r w:rsidRPr="006B0CBF">
        <w:rPr>
          <w:rStyle w:val="arialcuerpotexto1"/>
          <w:bCs/>
          <w:color w:val="auto"/>
          <w:sz w:val="20"/>
        </w:rPr>
        <w:t xml:space="preserve">formación reconocida </w:t>
      </w:r>
      <w:r w:rsidR="00C536AC" w:rsidRPr="006B0CBF">
        <w:rPr>
          <w:rStyle w:val="arialcuerpotexto1"/>
          <w:bCs/>
          <w:color w:val="auto"/>
          <w:sz w:val="20"/>
        </w:rPr>
        <w:t>(cursos de 60</w:t>
      </w:r>
      <w:r w:rsidR="007D3825">
        <w:rPr>
          <w:rStyle w:val="arialcuerpotexto1"/>
          <w:bCs/>
          <w:color w:val="auto"/>
          <w:sz w:val="20"/>
        </w:rPr>
        <w:t>,</w:t>
      </w:r>
      <w:r w:rsidR="00C536AC" w:rsidRPr="002E3537">
        <w:rPr>
          <w:rStyle w:val="arialcuerpotexto1"/>
          <w:bCs/>
          <w:color w:val="auto"/>
          <w:sz w:val="20"/>
        </w:rPr>
        <w:t>100 y</w:t>
      </w:r>
      <w:r w:rsidR="007D3825" w:rsidRPr="002E3537">
        <w:rPr>
          <w:rStyle w:val="arialcuerpotexto1"/>
          <w:bCs/>
          <w:color w:val="auto"/>
          <w:sz w:val="20"/>
        </w:rPr>
        <w:t xml:space="preserve"> </w:t>
      </w:r>
      <w:r w:rsidR="00C536AC" w:rsidRPr="002E3537">
        <w:rPr>
          <w:rStyle w:val="arialcuerpotexto1"/>
          <w:bCs/>
          <w:color w:val="auto"/>
          <w:sz w:val="20"/>
        </w:rPr>
        <w:t>180</w:t>
      </w:r>
      <w:r w:rsidR="007D3825" w:rsidRPr="002E3537">
        <w:rPr>
          <w:rStyle w:val="arialcuerpotexto1"/>
          <w:bCs/>
          <w:color w:val="auto"/>
          <w:sz w:val="20"/>
        </w:rPr>
        <w:t xml:space="preserve"> horas</w:t>
      </w:r>
      <w:r w:rsidR="00C536AC" w:rsidRPr="002E3537">
        <w:rPr>
          <w:rStyle w:val="arialcuerpotexto1"/>
          <w:bCs/>
          <w:color w:val="auto"/>
          <w:sz w:val="20"/>
        </w:rPr>
        <w:t xml:space="preserve">) </w:t>
      </w:r>
      <w:r w:rsidRPr="002E3537">
        <w:rPr>
          <w:rStyle w:val="arialcuerpotexto1"/>
          <w:bCs/>
          <w:color w:val="auto"/>
          <w:sz w:val="20"/>
        </w:rPr>
        <w:t xml:space="preserve">sirve </w:t>
      </w:r>
      <w:r w:rsidRPr="006B0CBF">
        <w:rPr>
          <w:rStyle w:val="arialcuerpotexto1"/>
          <w:bCs/>
          <w:color w:val="auto"/>
          <w:sz w:val="20"/>
        </w:rPr>
        <w:t>para renovar</w:t>
      </w:r>
      <w:r w:rsidR="00F84F4B" w:rsidRPr="006B0CBF">
        <w:rPr>
          <w:rStyle w:val="arialcuerpotexto1"/>
          <w:bCs/>
          <w:color w:val="auto"/>
          <w:sz w:val="20"/>
        </w:rPr>
        <w:t xml:space="preserve"> el certificado.</w:t>
      </w:r>
    </w:p>
    <w:p w14:paraId="7B85033C" w14:textId="77777777" w:rsidR="00D41056" w:rsidRPr="00D41056" w:rsidRDefault="00D41056" w:rsidP="00D41056">
      <w:pPr>
        <w:jc w:val="both"/>
        <w:rPr>
          <w:rStyle w:val="arialcuerpotexto1"/>
          <w:bCs/>
          <w:color w:val="0000FF"/>
          <w:sz w:val="20"/>
        </w:rPr>
      </w:pPr>
    </w:p>
    <w:p w14:paraId="08D67F09" w14:textId="77777777" w:rsidR="000E74E9" w:rsidRPr="00D41056" w:rsidRDefault="000E74E9" w:rsidP="008315CF">
      <w:pPr>
        <w:jc w:val="both"/>
        <w:rPr>
          <w:rStyle w:val="arialcuerpotexto1"/>
          <w:bCs/>
          <w:color w:val="auto"/>
          <w:sz w:val="20"/>
          <w:u w:val="single"/>
        </w:rPr>
      </w:pPr>
    </w:p>
    <w:p w14:paraId="1ACBD1A7" w14:textId="27D44028" w:rsidR="009418D9" w:rsidRPr="001C3CDC" w:rsidRDefault="008315CF" w:rsidP="008315CF">
      <w:pPr>
        <w:jc w:val="both"/>
        <w:rPr>
          <w:rStyle w:val="arialcuerpotexto1"/>
          <w:b/>
          <w:color w:val="F79646" w:themeColor="accent6"/>
          <w:sz w:val="20"/>
          <w:u w:val="single"/>
        </w:rPr>
      </w:pPr>
      <w:r w:rsidRPr="001C3CDC">
        <w:rPr>
          <w:rStyle w:val="arialcuerpotexto1"/>
          <w:b/>
          <w:color w:val="F79646" w:themeColor="accent6"/>
          <w:sz w:val="20"/>
          <w:u w:val="single"/>
        </w:rPr>
        <w:t>A</w:t>
      </w:r>
      <w:r w:rsidR="009418D9" w:rsidRPr="001C3CDC">
        <w:rPr>
          <w:rStyle w:val="arialcuerpotexto1"/>
          <w:b/>
          <w:color w:val="F79646" w:themeColor="accent6"/>
          <w:sz w:val="20"/>
          <w:u w:val="single"/>
        </w:rPr>
        <w:t>CEPTACIÓN DE LAS CONDICIONES</w:t>
      </w:r>
    </w:p>
    <w:p w14:paraId="1836C63E" w14:textId="77777777" w:rsidR="009418D9" w:rsidRPr="00C4706D" w:rsidRDefault="009418D9" w:rsidP="009418D9">
      <w:pPr>
        <w:jc w:val="both"/>
        <w:rPr>
          <w:rStyle w:val="arialcuerpotexto1"/>
          <w:b/>
          <w:color w:val="auto"/>
          <w:sz w:val="20"/>
          <w:u w:val="single"/>
        </w:rPr>
      </w:pPr>
    </w:p>
    <w:p w14:paraId="085FFDF3" w14:textId="7BC9101C" w:rsidR="009418D9" w:rsidRPr="00C4706D" w:rsidRDefault="009418D9" w:rsidP="009418D9">
      <w:pPr>
        <w:jc w:val="both"/>
        <w:rPr>
          <w:rStyle w:val="arialcuerpotexto1"/>
          <w:color w:val="auto"/>
          <w:sz w:val="20"/>
        </w:rPr>
      </w:pPr>
      <w:r w:rsidRPr="00C4706D">
        <w:rPr>
          <w:rStyle w:val="arialcuerpotexto1"/>
          <w:color w:val="auto"/>
          <w:sz w:val="20"/>
        </w:rPr>
        <w:t xml:space="preserve">El abajo firmante declara conocer y entender las condiciones </w:t>
      </w:r>
      <w:r w:rsidR="00513DA9" w:rsidRPr="00C4706D">
        <w:rPr>
          <w:rStyle w:val="arialcuerpotexto1"/>
          <w:color w:val="auto"/>
          <w:sz w:val="20"/>
        </w:rPr>
        <w:t>por las que se regula el procedimiento de reconocimiento de los programas formativos según el esquema AEPD-DPD.</w:t>
      </w:r>
    </w:p>
    <w:p w14:paraId="15A2E0D9" w14:textId="77777777" w:rsidR="008B176B" w:rsidRPr="00C4706D" w:rsidRDefault="008B176B" w:rsidP="009418D9">
      <w:pPr>
        <w:jc w:val="both"/>
        <w:rPr>
          <w:rStyle w:val="arialcuerpotexto1"/>
          <w:b/>
          <w:color w:val="auto"/>
          <w:sz w:val="20"/>
        </w:rPr>
      </w:pPr>
    </w:p>
    <w:p w14:paraId="659DFEB2" w14:textId="719EE681" w:rsidR="009418D9" w:rsidRDefault="009418D9" w:rsidP="009418D9">
      <w:pPr>
        <w:jc w:val="both"/>
        <w:rPr>
          <w:rStyle w:val="arialcuerpotexto1"/>
          <w:color w:val="auto"/>
          <w:sz w:val="20"/>
        </w:rPr>
      </w:pPr>
    </w:p>
    <w:p w14:paraId="701482DD" w14:textId="0BC0FE09" w:rsidR="00343D68" w:rsidRPr="001C3CDC" w:rsidRDefault="00343D68" w:rsidP="00343D68">
      <w:pPr>
        <w:jc w:val="both"/>
        <w:rPr>
          <w:rStyle w:val="arialcuerpotexto1"/>
          <w:b/>
          <w:color w:val="F79646" w:themeColor="accent6"/>
          <w:sz w:val="20"/>
          <w:u w:val="single"/>
        </w:rPr>
      </w:pPr>
      <w:r w:rsidRPr="001C3CDC">
        <w:rPr>
          <w:rStyle w:val="arialcuerpotexto1"/>
          <w:b/>
          <w:color w:val="F79646" w:themeColor="accent6"/>
          <w:sz w:val="20"/>
          <w:u w:val="single"/>
        </w:rPr>
        <w:t>DECLARACIÓN RESPONSABLE</w:t>
      </w:r>
    </w:p>
    <w:p w14:paraId="5DED53C4" w14:textId="77777777" w:rsidR="00343D68" w:rsidRPr="00C4706D" w:rsidRDefault="00343D68" w:rsidP="00343D68">
      <w:pPr>
        <w:jc w:val="both"/>
        <w:rPr>
          <w:rStyle w:val="arialcuerpotexto1"/>
          <w:color w:val="auto"/>
          <w:sz w:val="20"/>
        </w:rPr>
      </w:pPr>
    </w:p>
    <w:p w14:paraId="329EA2CD" w14:textId="15C6EEB9" w:rsidR="00343D68" w:rsidRPr="003676D5" w:rsidRDefault="00E37E45" w:rsidP="00343D68">
      <w:pPr>
        <w:rPr>
          <w:rStyle w:val="arialcuerpotexto1"/>
          <w:color w:val="auto"/>
          <w:sz w:val="20"/>
        </w:rPr>
      </w:pPr>
      <w:r w:rsidRPr="003676D5">
        <w:rPr>
          <w:rStyle w:val="arialcuerpotexto1"/>
          <w:color w:val="auto"/>
          <w:sz w:val="20"/>
        </w:rPr>
        <w:t xml:space="preserve">El </w:t>
      </w:r>
      <w:r w:rsidRPr="003676D5">
        <w:rPr>
          <w:rStyle w:val="arialcuerpotexto1"/>
          <w:b/>
          <w:color w:val="auto"/>
          <w:sz w:val="20"/>
        </w:rPr>
        <w:t>firmante declara</w:t>
      </w:r>
      <w:r w:rsidRPr="003676D5">
        <w:rPr>
          <w:rStyle w:val="arialcuerpotexto1"/>
          <w:color w:val="auto"/>
          <w:sz w:val="20"/>
        </w:rPr>
        <w:t>:</w:t>
      </w:r>
    </w:p>
    <w:p w14:paraId="0AD86A11" w14:textId="77777777" w:rsidR="00343D68" w:rsidRPr="003676D5" w:rsidRDefault="00343D68" w:rsidP="00343D68">
      <w:pPr>
        <w:rPr>
          <w:rStyle w:val="arialcuerpotexto1"/>
          <w:color w:val="auto"/>
          <w:sz w:val="20"/>
        </w:rPr>
      </w:pPr>
    </w:p>
    <w:p w14:paraId="2B69CE9E" w14:textId="77777777" w:rsidR="00343D68" w:rsidRPr="003676D5" w:rsidRDefault="00343D68" w:rsidP="003676D5">
      <w:pPr>
        <w:pStyle w:val="Prrafodelista"/>
        <w:numPr>
          <w:ilvl w:val="0"/>
          <w:numId w:val="30"/>
        </w:numPr>
        <w:spacing w:line="280" w:lineRule="exact"/>
        <w:jc w:val="both"/>
        <w:rPr>
          <w:rStyle w:val="arialcuerpotexto1"/>
          <w:color w:val="auto"/>
          <w:sz w:val="20"/>
        </w:rPr>
      </w:pPr>
      <w:r w:rsidRPr="003676D5">
        <w:rPr>
          <w:rStyle w:val="arialcuerpotexto1"/>
          <w:color w:val="auto"/>
          <w:sz w:val="20"/>
        </w:rPr>
        <w:t xml:space="preserve">Que la entidad a la que representa ostenta capacidad legal y que concretamente su naturaleza jurídica es la indicada, conforme al Ordenamiento Jurídico para la obtención de la acreditación solicitada. </w:t>
      </w:r>
    </w:p>
    <w:p w14:paraId="15283EF8" w14:textId="77777777" w:rsidR="00343D68" w:rsidRPr="003676D5" w:rsidRDefault="00343D68" w:rsidP="003676D5">
      <w:pPr>
        <w:ind w:left="360"/>
        <w:rPr>
          <w:rStyle w:val="arialcuerpotexto1"/>
          <w:color w:val="auto"/>
          <w:sz w:val="20"/>
        </w:rPr>
      </w:pPr>
    </w:p>
    <w:p w14:paraId="44047314" w14:textId="77777777" w:rsidR="00343D68" w:rsidRPr="003676D5" w:rsidRDefault="00343D68" w:rsidP="003676D5">
      <w:pPr>
        <w:pStyle w:val="Prrafodelista"/>
        <w:numPr>
          <w:ilvl w:val="0"/>
          <w:numId w:val="30"/>
        </w:numPr>
        <w:spacing w:line="280" w:lineRule="exact"/>
        <w:jc w:val="both"/>
        <w:rPr>
          <w:rStyle w:val="arialcuerpotexto1"/>
          <w:color w:val="auto"/>
          <w:sz w:val="20"/>
        </w:rPr>
      </w:pPr>
      <w:r w:rsidRPr="003676D5">
        <w:rPr>
          <w:rStyle w:val="arialcuerpotexto1"/>
          <w:color w:val="auto"/>
          <w:sz w:val="20"/>
        </w:rPr>
        <w:t>Que, mediante la firma de la presente declaración la entidad que representa asume la responsabilidad que podría derivarse de la misma y se compromete a indemnizar a IVAC INSTITUTO DE CERTIFICACION, S.L. por los daños o perjuicios que pudieren irrogarse a la misma, en caso de que la realidad no coincida con lo consignado.</w:t>
      </w:r>
    </w:p>
    <w:p w14:paraId="79BFAEF0" w14:textId="77777777" w:rsidR="00343D68" w:rsidRPr="003676D5" w:rsidRDefault="00343D68" w:rsidP="003676D5">
      <w:pPr>
        <w:pStyle w:val="Prrafodelista"/>
        <w:ind w:left="360"/>
        <w:rPr>
          <w:rStyle w:val="arialcuerpotexto1"/>
          <w:color w:val="auto"/>
          <w:sz w:val="20"/>
        </w:rPr>
      </w:pPr>
    </w:p>
    <w:p w14:paraId="49A723E0" w14:textId="65F58BD2" w:rsidR="00343D68" w:rsidRPr="003676D5" w:rsidRDefault="00343D68" w:rsidP="003676D5">
      <w:pPr>
        <w:pStyle w:val="Prrafodelista"/>
        <w:numPr>
          <w:ilvl w:val="0"/>
          <w:numId w:val="30"/>
        </w:numPr>
        <w:spacing w:line="280" w:lineRule="exact"/>
        <w:jc w:val="both"/>
        <w:rPr>
          <w:rStyle w:val="arialcuerpotexto1"/>
          <w:color w:val="auto"/>
          <w:sz w:val="20"/>
        </w:rPr>
      </w:pPr>
      <w:r w:rsidRPr="003676D5">
        <w:rPr>
          <w:rStyle w:val="arialcuerpotexto1"/>
          <w:color w:val="auto"/>
          <w:sz w:val="20"/>
        </w:rPr>
        <w:t xml:space="preserve">Que el firmante de la presente declaración conoce y es consciente de las consecuencias legales, tanto en el ámbito civil como en el penal, que podrían derivarse en caso de que </w:t>
      </w:r>
      <w:r w:rsidR="003676D5" w:rsidRPr="003676D5">
        <w:rPr>
          <w:rStyle w:val="arialcuerpotexto1"/>
          <w:color w:val="auto"/>
          <w:sz w:val="20"/>
        </w:rPr>
        <w:t>alguna de las menciones realizadas en la misma no se correspondiese</w:t>
      </w:r>
      <w:r w:rsidRPr="003676D5">
        <w:rPr>
          <w:rStyle w:val="arialcuerpotexto1"/>
          <w:color w:val="auto"/>
          <w:sz w:val="20"/>
        </w:rPr>
        <w:t xml:space="preserve"> con la realidad.</w:t>
      </w:r>
    </w:p>
    <w:p w14:paraId="67B06378" w14:textId="77777777" w:rsidR="00343D68" w:rsidRPr="00343D68" w:rsidRDefault="00343D68" w:rsidP="003676D5">
      <w:pPr>
        <w:pStyle w:val="Prrafodelista"/>
        <w:ind w:left="0"/>
        <w:rPr>
          <w:rFonts w:asciiTheme="minorHAnsi" w:hAnsiTheme="minorHAnsi"/>
          <w:sz w:val="22"/>
          <w:szCs w:val="22"/>
        </w:rPr>
      </w:pPr>
    </w:p>
    <w:p w14:paraId="1D5BBCF9" w14:textId="70C47F8C" w:rsidR="00343D68" w:rsidRPr="006B0CBF" w:rsidRDefault="00343D68" w:rsidP="00343D68">
      <w:pPr>
        <w:pStyle w:val="Prrafodelista"/>
        <w:numPr>
          <w:ilvl w:val="0"/>
          <w:numId w:val="30"/>
        </w:numPr>
        <w:jc w:val="both"/>
        <w:rPr>
          <w:rStyle w:val="arialcuerpotexto1"/>
          <w:color w:val="auto"/>
          <w:sz w:val="20"/>
        </w:rPr>
      </w:pPr>
      <w:r w:rsidRPr="00343D68">
        <w:rPr>
          <w:rStyle w:val="arialcuerpotexto1"/>
          <w:color w:val="auto"/>
          <w:sz w:val="20"/>
        </w:rPr>
        <w:lastRenderedPageBreak/>
        <w:t xml:space="preserve">El firmante </w:t>
      </w:r>
      <w:r w:rsidRPr="006B0CBF">
        <w:rPr>
          <w:rStyle w:val="arialcuerpotexto1"/>
          <w:color w:val="auto"/>
          <w:sz w:val="20"/>
        </w:rPr>
        <w:t>de esta solicitud declara que la persona jurídica a la que representa carece de antecedentes penales</w:t>
      </w:r>
      <w:r w:rsidR="00F84F4B" w:rsidRPr="006B0CBF">
        <w:rPr>
          <w:rStyle w:val="arialcuerpotexto1"/>
          <w:color w:val="auto"/>
          <w:sz w:val="20"/>
        </w:rPr>
        <w:t xml:space="preserve"> y no dispone de ninguna sanción respecto de su actividad y ejercicio profesional en los tres años anteriores. En caso de serlo deberá comunicarse de inmediato a </w:t>
      </w:r>
      <w:r w:rsidR="00F14A0B" w:rsidRPr="006B0CBF">
        <w:rPr>
          <w:rStyle w:val="arialcuerpotexto1"/>
          <w:color w:val="auto"/>
          <w:sz w:val="20"/>
        </w:rPr>
        <w:t>IVAC</w:t>
      </w:r>
      <w:r w:rsidR="00F84F4B" w:rsidRPr="006B0CBF">
        <w:rPr>
          <w:rStyle w:val="arialcuerpotexto1"/>
          <w:color w:val="auto"/>
          <w:sz w:val="20"/>
        </w:rPr>
        <w:t>.</w:t>
      </w:r>
    </w:p>
    <w:p w14:paraId="636D60DD" w14:textId="77777777" w:rsidR="00343D68" w:rsidRPr="006B0CBF" w:rsidRDefault="00343D68" w:rsidP="00343D68">
      <w:pPr>
        <w:pStyle w:val="Prrafodelista"/>
        <w:ind w:left="360"/>
        <w:jc w:val="both"/>
        <w:rPr>
          <w:rStyle w:val="arialcuerpotexto1"/>
          <w:color w:val="auto"/>
          <w:sz w:val="20"/>
        </w:rPr>
      </w:pPr>
    </w:p>
    <w:p w14:paraId="7629F844" w14:textId="5E2408DC" w:rsidR="00343D68" w:rsidRPr="006B0CBF" w:rsidRDefault="00343D68" w:rsidP="00343D68">
      <w:pPr>
        <w:pStyle w:val="Prrafodelista"/>
        <w:numPr>
          <w:ilvl w:val="0"/>
          <w:numId w:val="30"/>
        </w:numPr>
        <w:jc w:val="both"/>
        <w:rPr>
          <w:rStyle w:val="arialcuerpotexto1"/>
          <w:color w:val="auto"/>
          <w:sz w:val="20"/>
        </w:rPr>
      </w:pPr>
      <w:r w:rsidRPr="006B0CBF">
        <w:rPr>
          <w:rStyle w:val="arialcuerpotexto1"/>
          <w:color w:val="auto"/>
          <w:sz w:val="20"/>
        </w:rPr>
        <w:t>El abajo firmante declara conocer el esquema de certificación del delegado de protección de datos de la AEPD</w:t>
      </w:r>
      <w:r w:rsidR="00F84F4B" w:rsidRPr="006B0CBF">
        <w:rPr>
          <w:rStyle w:val="arialcuerpotexto1"/>
          <w:color w:val="auto"/>
          <w:sz w:val="20"/>
        </w:rPr>
        <w:t xml:space="preserve">, el código ético, las normas de imparcialidad </w:t>
      </w:r>
      <w:r w:rsidRPr="006B0CBF">
        <w:rPr>
          <w:rStyle w:val="arialcuerpotexto1"/>
          <w:color w:val="auto"/>
          <w:sz w:val="20"/>
        </w:rPr>
        <w:t>y someterse a las pruebas de reconocimiento de los programas de formación presentados.</w:t>
      </w:r>
    </w:p>
    <w:p w14:paraId="77FDE4F0" w14:textId="1A90BDB4" w:rsidR="00C4706D" w:rsidRDefault="00C4706D" w:rsidP="009418D9">
      <w:pPr>
        <w:jc w:val="both"/>
        <w:rPr>
          <w:rStyle w:val="arialcuerpotexto1"/>
          <w:color w:val="auto"/>
          <w:sz w:val="20"/>
        </w:rPr>
      </w:pPr>
    </w:p>
    <w:p w14:paraId="306CE9A0" w14:textId="5D4B6927" w:rsidR="00783B0A" w:rsidRDefault="00783B0A" w:rsidP="00567017">
      <w:pPr>
        <w:jc w:val="both"/>
        <w:rPr>
          <w:rStyle w:val="arialcuerpotexto1"/>
          <w:color w:val="auto"/>
          <w:sz w:val="20"/>
        </w:rPr>
      </w:pPr>
    </w:p>
    <w:p w14:paraId="6BAC1048" w14:textId="4EFCCF86" w:rsidR="00783B0A" w:rsidRPr="001C3CDC" w:rsidRDefault="00783B0A" w:rsidP="00567017">
      <w:pPr>
        <w:jc w:val="both"/>
        <w:rPr>
          <w:rStyle w:val="arialcuerpotexto1"/>
          <w:b/>
          <w:color w:val="F79646" w:themeColor="accent6"/>
          <w:sz w:val="20"/>
          <w:u w:val="single"/>
        </w:rPr>
      </w:pPr>
      <w:r w:rsidRPr="001C3CDC">
        <w:rPr>
          <w:rStyle w:val="arialcuerpotexto1"/>
          <w:b/>
          <w:color w:val="F79646" w:themeColor="accent6"/>
          <w:sz w:val="20"/>
          <w:u w:val="single"/>
        </w:rPr>
        <w:t>PROTECCION DE DATOS</w:t>
      </w:r>
    </w:p>
    <w:p w14:paraId="53B228B6" w14:textId="74D0B092" w:rsidR="00783B0A" w:rsidRDefault="00783B0A" w:rsidP="00567017">
      <w:pPr>
        <w:jc w:val="both"/>
        <w:rPr>
          <w:rStyle w:val="arialcuerpotexto1"/>
          <w:color w:val="auto"/>
          <w:sz w:val="20"/>
        </w:rPr>
      </w:pPr>
    </w:p>
    <w:p w14:paraId="3C14DEBD" w14:textId="0354FEBE" w:rsidR="00783B0A" w:rsidRPr="000E74E9" w:rsidRDefault="000E74E9" w:rsidP="00783B0A">
      <w:pPr>
        <w:pStyle w:val="Textonotapie"/>
        <w:jc w:val="both"/>
      </w:pPr>
      <w:r w:rsidRPr="000E74E9">
        <w:t>L</w:t>
      </w:r>
      <w:r w:rsidR="00783B0A" w:rsidRPr="000E74E9">
        <w:t>os datos de carácter personal que se faciliten en la presente solicitud y en los documentos que se acompañen, serán tratados por IVAC como responsable para desarrollar todo el proceso de certificación bajo el esquema APED-DPD, realizar estadísticas y verificar la metodología del esquema, así como las gestiones económico-administrativas derivadas de la solicitud durante el tiempo en el que se desarrolle el proceso del reconocimiento del proceso  y se mantendrán mientras exista obligación de mantenerlos.</w:t>
      </w:r>
      <w:r w:rsidR="00783B0A" w:rsidRPr="000E74E9">
        <w:rPr>
          <w:rStyle w:val="arialcuerpotexto1"/>
          <w:color w:val="auto"/>
          <w:sz w:val="20"/>
        </w:rPr>
        <w:t xml:space="preserve"> </w:t>
      </w:r>
      <w:r w:rsidR="00783B0A" w:rsidRPr="000E74E9">
        <w:t>IVAC tratará la información personal para los fines arriba indicados por la relación contractual que suscribe con la presente solicitud.</w:t>
      </w:r>
    </w:p>
    <w:p w14:paraId="07B1D294" w14:textId="77777777" w:rsidR="00783B0A" w:rsidRPr="000E74E9" w:rsidRDefault="00783B0A" w:rsidP="00783B0A">
      <w:pPr>
        <w:pStyle w:val="Textonotapie"/>
        <w:jc w:val="both"/>
      </w:pPr>
    </w:p>
    <w:p w14:paraId="6BE6A84D" w14:textId="24FD0FFB" w:rsidR="00783B0A" w:rsidRPr="002E3537" w:rsidRDefault="00783B0A" w:rsidP="00783B0A">
      <w:pPr>
        <w:pStyle w:val="Textonotapie"/>
        <w:jc w:val="both"/>
      </w:pPr>
      <w:r w:rsidRPr="000E74E9">
        <w:t xml:space="preserve">Sus datos podrán ser consultados por la Entidad Nacional de Acreditación (ENAC) en las auditorías que esta entidad realice </w:t>
      </w:r>
      <w:r w:rsidRPr="002E3537">
        <w:t>a IVAC</w:t>
      </w:r>
      <w:r w:rsidR="00D32556" w:rsidRPr="002E3537">
        <w:t>; así como en actuaciones de vigilancia que pudieran realizar ENAC o la AEPD</w:t>
      </w:r>
      <w:r w:rsidRPr="002E3537">
        <w:t>. No se comunicarán los datos a terceras personas salvo los casos indicados y los legalmente previstos.</w:t>
      </w:r>
    </w:p>
    <w:p w14:paraId="332E9BA4" w14:textId="77777777" w:rsidR="00D32556" w:rsidRPr="000E74E9" w:rsidRDefault="00D32556" w:rsidP="00783B0A">
      <w:pPr>
        <w:pStyle w:val="Textonotapie"/>
        <w:jc w:val="both"/>
        <w:rPr>
          <w:strike/>
        </w:rPr>
      </w:pPr>
    </w:p>
    <w:p w14:paraId="0AD38092" w14:textId="77777777" w:rsidR="00783B0A" w:rsidRPr="000E74E9" w:rsidRDefault="00783B0A" w:rsidP="00783B0A">
      <w:pPr>
        <w:pStyle w:val="Textonotapie"/>
        <w:jc w:val="both"/>
      </w:pPr>
      <w:r w:rsidRPr="000E74E9">
        <w:t>IVAC comunicará o permitirá el acceso a sus datos al personal que intervenga en el proceso de certificación cuando sea necesario para el desarrollo de sus funciones (evaluadores externos y/o personal auxiliar) según lo dispuesto en la versión actual del esquema y sucesivas.</w:t>
      </w:r>
    </w:p>
    <w:p w14:paraId="5C0D244D" w14:textId="77777777" w:rsidR="000E74E9" w:rsidRDefault="000E74E9" w:rsidP="00783B0A">
      <w:pPr>
        <w:pStyle w:val="Textonotapie"/>
        <w:jc w:val="both"/>
      </w:pPr>
    </w:p>
    <w:p w14:paraId="6EF81869" w14:textId="5083B8A7" w:rsidR="00783B0A" w:rsidRPr="000E74E9" w:rsidRDefault="00783B0A" w:rsidP="00783B0A">
      <w:pPr>
        <w:pStyle w:val="Textonotapie"/>
        <w:jc w:val="both"/>
      </w:pPr>
      <w:r w:rsidRPr="000E74E9">
        <w:t xml:space="preserve">Una vez reconocidos los programas IVAC comunicará a la AEPD los reconocimientos de formación realizados y mantendrá en la web </w:t>
      </w:r>
      <w:hyperlink r:id="rId11" w:history="1">
        <w:r w:rsidRPr="000E74E9">
          <w:rPr>
            <w:rStyle w:val="Hipervnculo"/>
            <w:rFonts w:cs="Arial"/>
            <w:color w:val="auto"/>
          </w:rPr>
          <w:t>www.ivac.es</w:t>
        </w:r>
      </w:hyperlink>
      <w:r w:rsidRPr="000E74E9">
        <w:t xml:space="preserve"> un registro público de entidades de formación cuyos programas estén </w:t>
      </w:r>
      <w:r w:rsidR="00C31A03" w:rsidRPr="00484215">
        <w:t xml:space="preserve">reconocidos </w:t>
      </w:r>
      <w:r w:rsidRPr="00484215">
        <w:t>a</w:t>
      </w:r>
      <w:r w:rsidRPr="000E74E9">
        <w:t>l que podrá acceder cualquier interesado</w:t>
      </w:r>
      <w:r w:rsidR="00C31A03">
        <w:t>.</w:t>
      </w:r>
    </w:p>
    <w:p w14:paraId="3ECD56E7" w14:textId="77777777" w:rsidR="00783B0A" w:rsidRPr="000E74E9" w:rsidRDefault="00783B0A" w:rsidP="00783B0A">
      <w:pPr>
        <w:pStyle w:val="Textonotapie"/>
        <w:jc w:val="both"/>
      </w:pPr>
    </w:p>
    <w:p w14:paraId="668B9EFA" w14:textId="6123E268" w:rsidR="00783B0A" w:rsidRPr="003E15BC" w:rsidRDefault="00783B0A" w:rsidP="00783B0A">
      <w:pPr>
        <w:pStyle w:val="Textonotapie"/>
        <w:jc w:val="both"/>
      </w:pPr>
      <w:r w:rsidRPr="000E74E9">
        <w:t>Podrá ejercer los derechos reconocidos de acceso, rectificación, supresión, oposición, limitación y, en su caso, portabilidad</w:t>
      </w:r>
      <w:r w:rsidR="008315CF" w:rsidRPr="000E74E9">
        <w:t xml:space="preserve"> </w:t>
      </w:r>
      <w:r w:rsidRPr="000E74E9">
        <w:t xml:space="preserve">remitiendo comunicación a IVAC a </w:t>
      </w:r>
      <w:proofErr w:type="spellStart"/>
      <w:r w:rsidRPr="000E74E9">
        <w:t>legal@ivac</w:t>
      </w:r>
      <w:proofErr w:type="spellEnd"/>
      <w:r w:rsidRPr="000E74E9">
        <w:t xml:space="preserve"> o en la dirección indicada en el pie </w:t>
      </w:r>
      <w:r w:rsidRPr="003E15BC">
        <w:t>del documento y, en todo caso, podrá presentar una reclamación ante la AEPD.</w:t>
      </w:r>
    </w:p>
    <w:p w14:paraId="155ECC77" w14:textId="77777777" w:rsidR="00783B0A" w:rsidRPr="003E15BC" w:rsidRDefault="00783B0A" w:rsidP="00783B0A">
      <w:pPr>
        <w:pStyle w:val="Textonotapie"/>
        <w:jc w:val="both"/>
      </w:pPr>
    </w:p>
    <w:p w14:paraId="70D6BD6E" w14:textId="77777777" w:rsidR="00783B0A" w:rsidRPr="003E15BC" w:rsidRDefault="00783B0A" w:rsidP="00783B0A">
      <w:pPr>
        <w:pStyle w:val="Textonotapie"/>
        <w:jc w:val="both"/>
      </w:pPr>
      <w:r w:rsidRPr="003E15BC">
        <w:t>Todos los campos son obligatorios, excepto los que se indique.</w:t>
      </w:r>
    </w:p>
    <w:p w14:paraId="0512C4CF" w14:textId="3E8A29DA" w:rsidR="00783B0A" w:rsidRDefault="00783B0A" w:rsidP="00567017">
      <w:pPr>
        <w:jc w:val="both"/>
        <w:rPr>
          <w:rStyle w:val="arialcuerpotexto1"/>
          <w:color w:val="auto"/>
          <w:sz w:val="20"/>
        </w:rPr>
      </w:pPr>
    </w:p>
    <w:p w14:paraId="55745D12" w14:textId="77777777" w:rsidR="00BE1ACF" w:rsidRPr="003E15BC" w:rsidRDefault="00BE1ACF" w:rsidP="00567017">
      <w:pPr>
        <w:jc w:val="both"/>
        <w:rPr>
          <w:rStyle w:val="arialcuerpotexto1"/>
          <w:color w:val="auto"/>
          <w:sz w:val="20"/>
        </w:rPr>
      </w:pPr>
    </w:p>
    <w:p w14:paraId="7C98B5AB" w14:textId="15A25FDB" w:rsidR="00F91D22" w:rsidRPr="001C3CDC" w:rsidRDefault="00451D95" w:rsidP="00567017">
      <w:pPr>
        <w:jc w:val="both"/>
        <w:rPr>
          <w:rStyle w:val="arialcuerpotexto1"/>
          <w:b/>
          <w:color w:val="F79646" w:themeColor="accent6"/>
          <w:sz w:val="20"/>
          <w:u w:val="single"/>
        </w:rPr>
      </w:pPr>
      <w:r w:rsidRPr="001C3CDC">
        <w:rPr>
          <w:rStyle w:val="arialcuerpotexto1"/>
          <w:b/>
          <w:color w:val="F79646" w:themeColor="accent6"/>
          <w:sz w:val="20"/>
          <w:u w:val="single"/>
        </w:rPr>
        <w:t xml:space="preserve">INFORMACIÓN SOBRE COMUNICACIONES COMERCIALES </w:t>
      </w:r>
    </w:p>
    <w:p w14:paraId="3F411E83" w14:textId="77777777" w:rsidR="00F91D22" w:rsidRPr="003E15BC" w:rsidRDefault="00F91D22" w:rsidP="00567017">
      <w:pPr>
        <w:jc w:val="both"/>
        <w:rPr>
          <w:rStyle w:val="arialcuerpotexto1"/>
          <w:color w:val="auto"/>
          <w:sz w:val="20"/>
        </w:rPr>
      </w:pPr>
    </w:p>
    <w:p w14:paraId="49CAAB2F" w14:textId="0B37A8DE" w:rsidR="00451D95" w:rsidRPr="003E15BC" w:rsidRDefault="00F91D22" w:rsidP="00567017">
      <w:pPr>
        <w:jc w:val="both"/>
        <w:rPr>
          <w:rStyle w:val="arialcuerpotexto1"/>
          <w:color w:val="auto"/>
          <w:sz w:val="20"/>
        </w:rPr>
      </w:pPr>
      <w:r w:rsidRPr="003E15BC">
        <w:rPr>
          <w:rStyle w:val="arialcuerpotexto1"/>
          <w:color w:val="auto"/>
          <w:sz w:val="20"/>
        </w:rPr>
        <w:t>GRUPO IVAC le podrá remitir, como cliente, información sobre comunicaciones sobre los servicios del grupo IVAC</w:t>
      </w:r>
      <w:r w:rsidR="00451D95" w:rsidRPr="003E15BC">
        <w:rPr>
          <w:rStyle w:val="arialcuerpotexto1"/>
          <w:color w:val="auto"/>
          <w:sz w:val="20"/>
        </w:rPr>
        <w:t xml:space="preserve">, siempre que no se oponga a este tratamiento. </w:t>
      </w:r>
    </w:p>
    <w:p w14:paraId="7155F196" w14:textId="0921F664" w:rsidR="00484215" w:rsidRPr="003E15BC" w:rsidRDefault="00484215" w:rsidP="00567017">
      <w:pPr>
        <w:jc w:val="both"/>
        <w:rPr>
          <w:rStyle w:val="arialcuerpotexto1"/>
          <w:color w:val="auto"/>
          <w:sz w:val="20"/>
        </w:rPr>
      </w:pPr>
    </w:p>
    <w:p w14:paraId="76F60735" w14:textId="6D180EE1" w:rsidR="00484215" w:rsidRPr="003E15BC" w:rsidRDefault="0018237F" w:rsidP="00567017">
      <w:pPr>
        <w:jc w:val="both"/>
        <w:rPr>
          <w:rStyle w:val="arialcuerpotexto1"/>
          <w:color w:val="auto"/>
          <w:sz w:val="20"/>
        </w:rPr>
      </w:pPr>
      <w:sdt>
        <w:sdtPr>
          <w:rPr>
            <w:color w:val="000000"/>
            <w:sz w:val="18"/>
          </w:rPr>
          <w:id w:val="-1534257238"/>
          <w14:checkbox>
            <w14:checked w14:val="0"/>
            <w14:checkedState w14:val="2612" w14:font="MS Gothic"/>
            <w14:uncheckedState w14:val="2610" w14:font="MS Gothic"/>
          </w14:checkbox>
        </w:sdtPr>
        <w:sdtEndPr/>
        <w:sdtContent>
          <w:r w:rsidR="00484215" w:rsidRPr="003E15BC">
            <w:rPr>
              <w:rFonts w:ascii="MS Gothic" w:eastAsia="MS Gothic" w:hAnsi="MS Gothic" w:hint="eastAsia"/>
              <w:sz w:val="18"/>
            </w:rPr>
            <w:t>☐</w:t>
          </w:r>
        </w:sdtContent>
      </w:sdt>
      <w:r w:rsidR="00484215" w:rsidRPr="003E15BC">
        <w:rPr>
          <w:sz w:val="18"/>
        </w:rPr>
        <w:t xml:space="preserve"> Me opongo al envío de comunicaciones de GRUPO IVAC.</w:t>
      </w:r>
    </w:p>
    <w:p w14:paraId="08F4ACF4" w14:textId="77777777" w:rsidR="00451D95" w:rsidRPr="003E15BC" w:rsidRDefault="00451D95" w:rsidP="00567017">
      <w:pPr>
        <w:jc w:val="both"/>
        <w:rPr>
          <w:rStyle w:val="arialcuerpotexto1"/>
          <w:color w:val="auto"/>
          <w:sz w:val="20"/>
        </w:rPr>
      </w:pPr>
    </w:p>
    <w:p w14:paraId="2D375B8D" w14:textId="68AC6555" w:rsidR="00F91D22" w:rsidRPr="003E15BC" w:rsidRDefault="00451D95" w:rsidP="00567017">
      <w:pPr>
        <w:jc w:val="both"/>
        <w:rPr>
          <w:rStyle w:val="arialcuerpotexto1"/>
          <w:color w:val="auto"/>
          <w:sz w:val="20"/>
        </w:rPr>
      </w:pPr>
      <w:r w:rsidRPr="003E15BC">
        <w:rPr>
          <w:rStyle w:val="arialcuerpotexto1"/>
          <w:color w:val="auto"/>
          <w:sz w:val="20"/>
        </w:rPr>
        <w:t>Estas comunicaciones se dirigirán principalmente por medios electrónicos a la empresa a través de los datos de contacto indicados.</w:t>
      </w:r>
      <w:r w:rsidR="00F91D22" w:rsidRPr="003E15BC">
        <w:rPr>
          <w:rStyle w:val="arialcuerpotexto1"/>
          <w:color w:val="auto"/>
          <w:sz w:val="20"/>
        </w:rPr>
        <w:t xml:space="preserve"> </w:t>
      </w:r>
    </w:p>
    <w:p w14:paraId="78729041" w14:textId="77777777" w:rsidR="006B0CBF" w:rsidRDefault="006B0CBF" w:rsidP="00567017">
      <w:pPr>
        <w:jc w:val="both"/>
        <w:rPr>
          <w:rStyle w:val="arialcuerpotexto1"/>
          <w:color w:val="auto"/>
          <w:sz w:val="20"/>
        </w:rPr>
      </w:pPr>
    </w:p>
    <w:p w14:paraId="2D5DB351" w14:textId="77777777" w:rsidR="006B0CBF" w:rsidRDefault="006B0CBF" w:rsidP="00567017">
      <w:pPr>
        <w:jc w:val="both"/>
        <w:rPr>
          <w:rStyle w:val="arialcuerpotexto1"/>
          <w:color w:val="auto"/>
          <w:sz w:val="20"/>
        </w:rPr>
      </w:pPr>
    </w:p>
    <w:p w14:paraId="268AF4C5" w14:textId="14E4ECD0" w:rsidR="001D76D0" w:rsidRDefault="001D76D0" w:rsidP="00567017">
      <w:pPr>
        <w:jc w:val="both"/>
        <w:rPr>
          <w:rStyle w:val="arialcuerpotexto1"/>
          <w:color w:val="auto"/>
          <w:sz w:val="20"/>
        </w:rPr>
      </w:pPr>
      <w:r>
        <w:rPr>
          <w:rStyle w:val="arialcuerpotexto1"/>
          <w:color w:val="auto"/>
          <w:sz w:val="20"/>
        </w:rPr>
        <w:t>Fecha:</w:t>
      </w:r>
    </w:p>
    <w:p w14:paraId="56C8C807" w14:textId="77777777" w:rsidR="00064672" w:rsidRDefault="00064672" w:rsidP="001D76D0">
      <w:pPr>
        <w:ind w:left="3540" w:firstLine="708"/>
        <w:jc w:val="both"/>
        <w:rPr>
          <w:rStyle w:val="arialcuerpotexto1"/>
          <w:color w:val="auto"/>
          <w:sz w:val="20"/>
        </w:rPr>
      </w:pPr>
    </w:p>
    <w:p w14:paraId="17904C27" w14:textId="77777777" w:rsidR="00064672" w:rsidRDefault="00064672" w:rsidP="001D76D0">
      <w:pPr>
        <w:ind w:left="3540" w:firstLine="708"/>
        <w:jc w:val="both"/>
        <w:rPr>
          <w:rStyle w:val="arialcuerpotexto1"/>
          <w:color w:val="auto"/>
          <w:sz w:val="20"/>
        </w:rPr>
      </w:pPr>
    </w:p>
    <w:p w14:paraId="59B30700" w14:textId="3D466584" w:rsidR="00360CAA" w:rsidRPr="00C4706D" w:rsidRDefault="001D76D0" w:rsidP="00195F12">
      <w:pPr>
        <w:ind w:left="3540" w:firstLine="708"/>
        <w:jc w:val="both"/>
        <w:rPr>
          <w:rStyle w:val="arialcuerpotexto1"/>
          <w:color w:val="auto"/>
          <w:sz w:val="20"/>
        </w:rPr>
      </w:pPr>
      <w:r>
        <w:rPr>
          <w:rStyle w:val="arialcuerpotexto1"/>
          <w:color w:val="auto"/>
          <w:sz w:val="20"/>
        </w:rPr>
        <w:t xml:space="preserve">Firma y sello </w:t>
      </w:r>
      <w:r w:rsidRPr="00C4706D">
        <w:rPr>
          <w:rStyle w:val="arialcuerpotexto1"/>
          <w:b/>
          <w:color w:val="auto"/>
          <w:sz w:val="20"/>
        </w:rPr>
        <w:t>(preferible firma electrónica).</w:t>
      </w:r>
    </w:p>
    <w:p w14:paraId="1A7429E9" w14:textId="6383272C" w:rsidR="00A473F1" w:rsidRPr="00C4706D" w:rsidRDefault="00A473F1" w:rsidP="00441BD3">
      <w:pPr>
        <w:jc w:val="center"/>
        <w:rPr>
          <w:rStyle w:val="arialcuerpotexto1"/>
          <w:color w:val="auto"/>
          <w:sz w:val="20"/>
        </w:rPr>
      </w:pPr>
    </w:p>
    <w:sectPr w:rsidR="00A473F1" w:rsidRPr="00C4706D" w:rsidSect="0018237F">
      <w:headerReference w:type="default" r:id="rId12"/>
      <w:footerReference w:type="default" r:id="rId13"/>
      <w:pgSz w:w="11906" w:h="16838" w:code="9"/>
      <w:pgMar w:top="2268" w:right="1134" w:bottom="1418" w:left="1701" w:header="567" w:footer="3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C773F" w14:textId="77777777" w:rsidR="00BC3E1D" w:rsidRDefault="00BC3E1D">
      <w:r>
        <w:separator/>
      </w:r>
    </w:p>
  </w:endnote>
  <w:endnote w:type="continuationSeparator" w:id="0">
    <w:p w14:paraId="0C83B7B3" w14:textId="77777777" w:rsidR="00BC3E1D" w:rsidRDefault="00BC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Wingdings-Regular">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FDDC" w14:textId="03357BDB" w:rsidR="0076506D" w:rsidRPr="000843D1" w:rsidRDefault="0076506D" w:rsidP="0076506D">
    <w:pPr>
      <w:pStyle w:val="Encabezado"/>
      <w:autoSpaceDE w:val="0"/>
      <w:autoSpaceDN w:val="0"/>
      <w:adjustRightInd w:val="0"/>
      <w:spacing w:before="120"/>
      <w:rPr>
        <w:sz w:val="16"/>
        <w:szCs w:val="16"/>
        <w:lang w:val="es-ES_tradnl" w:eastAsia="en-US"/>
      </w:rPr>
    </w:pPr>
    <w:r w:rsidRPr="000843D1">
      <w:rPr>
        <w:sz w:val="16"/>
        <w:szCs w:val="16"/>
        <w:lang w:val="es-ES_tradnl" w:eastAsia="en-US"/>
      </w:rPr>
      <w:t xml:space="preserve">Impreso </w:t>
    </w:r>
    <w:r>
      <w:rPr>
        <w:sz w:val="16"/>
        <w:szCs w:val="16"/>
        <w:lang w:val="es-ES_tradnl" w:eastAsia="en-US"/>
      </w:rPr>
      <w:t>DPD-04</w:t>
    </w:r>
    <w:r w:rsidRPr="000843D1">
      <w:rPr>
        <w:sz w:val="16"/>
        <w:szCs w:val="16"/>
        <w:lang w:val="es-ES_tradnl" w:eastAsia="en-US"/>
      </w:rPr>
      <w:t>-0</w:t>
    </w:r>
    <w:r>
      <w:rPr>
        <w:sz w:val="16"/>
        <w:szCs w:val="16"/>
        <w:lang w:val="es-ES_tradnl" w:eastAsia="en-US"/>
      </w:rPr>
      <w:t>1</w:t>
    </w:r>
    <w:r w:rsidRPr="000843D1">
      <w:rPr>
        <w:sz w:val="16"/>
        <w:szCs w:val="16"/>
        <w:lang w:val="es-ES_tradnl" w:eastAsia="en-US"/>
      </w:rPr>
      <w:t>/</w:t>
    </w:r>
    <w:r>
      <w:rPr>
        <w:color w:val="0000FF"/>
        <w:sz w:val="16"/>
        <w:szCs w:val="16"/>
        <w:lang w:val="es-ES_tradnl" w:eastAsia="en-US"/>
      </w:rPr>
      <w:t>14</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4</w:t>
    </w:r>
    <w:r w:rsidRPr="00F60EF1">
      <w:rPr>
        <w:sz w:val="16"/>
        <w:szCs w:val="16"/>
      </w:rPr>
      <w:fldChar w:fldCharType="end"/>
    </w:r>
    <w:r>
      <w:rPr>
        <w:sz w:val="16"/>
        <w:szCs w:val="16"/>
      </w:rPr>
      <w:t xml:space="preserve">  </w:t>
    </w:r>
  </w:p>
  <w:p w14:paraId="43FABADF" w14:textId="1372AC2D" w:rsidR="003A22C2" w:rsidRPr="0076506D" w:rsidRDefault="003A22C2" w:rsidP="007650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B982" w14:textId="77777777" w:rsidR="00BC3E1D" w:rsidRDefault="00BC3E1D">
      <w:r>
        <w:separator/>
      </w:r>
    </w:p>
  </w:footnote>
  <w:footnote w:type="continuationSeparator" w:id="0">
    <w:p w14:paraId="41D61B35" w14:textId="77777777" w:rsidR="00BC3E1D" w:rsidRDefault="00BC3E1D">
      <w:r>
        <w:continuationSeparator/>
      </w:r>
    </w:p>
  </w:footnote>
  <w:footnote w:id="1">
    <w:p w14:paraId="0380ECC3" w14:textId="59FCA456" w:rsidR="003A22C2" w:rsidRPr="000F7F5F" w:rsidRDefault="003A22C2" w:rsidP="003114F8">
      <w:pPr>
        <w:pStyle w:val="Textonotapie"/>
        <w:rPr>
          <w:sz w:val="14"/>
        </w:rPr>
      </w:pPr>
      <w:r w:rsidRPr="00AF2F3A">
        <w:rPr>
          <w:rStyle w:val="Refdenotaalpie"/>
          <w:sz w:val="16"/>
        </w:rPr>
        <w:footnoteRef/>
      </w:r>
      <w:r w:rsidRPr="00AF2F3A">
        <w:rPr>
          <w:sz w:val="18"/>
        </w:rPr>
        <w:t xml:space="preserve"> </w:t>
      </w:r>
      <w:r w:rsidRPr="00AF2F3A">
        <w:rPr>
          <w:sz w:val="14"/>
        </w:rPr>
        <w:t>A co</w:t>
      </w:r>
      <w:r>
        <w:rPr>
          <w:sz w:val="14"/>
        </w:rPr>
        <w:t>m</w:t>
      </w:r>
      <w:r w:rsidRPr="00AF2F3A">
        <w:rPr>
          <w:sz w:val="14"/>
        </w:rPr>
        <w:t>pletar por IVAC INSTITUTO DE CERTIFICACION,</w:t>
      </w:r>
      <w:r>
        <w:rPr>
          <w:sz w:val="14"/>
        </w:rPr>
        <w:t xml:space="preserve"> </w:t>
      </w:r>
      <w:r w:rsidRPr="00AF2F3A">
        <w:rPr>
          <w:sz w:val="14"/>
        </w:rPr>
        <w:t>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8655" w:type="dxa"/>
      <w:tblInd w:w="-1092" w:type="dxa"/>
      <w:tblLook w:val="01E0" w:firstRow="1" w:lastRow="1" w:firstColumn="1" w:lastColumn="1" w:noHBand="0" w:noVBand="0"/>
    </w:tblPr>
    <w:tblGrid>
      <w:gridCol w:w="2935"/>
      <w:gridCol w:w="4820"/>
      <w:gridCol w:w="2935"/>
      <w:gridCol w:w="7965"/>
    </w:tblGrid>
    <w:tr w:rsidR="0076506D" w14:paraId="042929A4" w14:textId="77777777" w:rsidTr="0076506D">
      <w:tc>
        <w:tcPr>
          <w:tcW w:w="2935" w:type="dxa"/>
        </w:tcPr>
        <w:tbl>
          <w:tblPr>
            <w:tblW w:w="0" w:type="auto"/>
            <w:tblLook w:val="01E0" w:firstRow="1" w:lastRow="1" w:firstColumn="1" w:lastColumn="1" w:noHBand="0" w:noVBand="0"/>
          </w:tblPr>
          <w:tblGrid>
            <w:gridCol w:w="2251"/>
            <w:gridCol w:w="468"/>
          </w:tblGrid>
          <w:tr w:rsidR="0076506D" w:rsidRPr="00532BE1" w14:paraId="517CB8B5" w14:textId="77777777" w:rsidTr="004734EA">
            <w:tc>
              <w:tcPr>
                <w:tcW w:w="5353" w:type="dxa"/>
              </w:tcPr>
              <w:p w14:paraId="7DCE8D16" w14:textId="77777777" w:rsidR="0076506D" w:rsidRPr="00532BE1" w:rsidRDefault="0076506D" w:rsidP="0076506D">
                <w:pPr>
                  <w:pStyle w:val="Encabezado"/>
                </w:pPr>
                <w:r>
                  <w:pict w14:anchorId="39153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93pt;height:66.75pt" fillcolor="window">
                      <v:imagedata r:id="rId1" o:title=""/>
                    </v:shape>
                  </w:pict>
                </w:r>
              </w:p>
            </w:tc>
            <w:tc>
              <w:tcPr>
                <w:tcW w:w="4961" w:type="dxa"/>
              </w:tcPr>
              <w:p w14:paraId="78077768" w14:textId="77777777" w:rsidR="0076506D" w:rsidRPr="00532BE1" w:rsidRDefault="0076506D" w:rsidP="0076506D">
                <w:pPr>
                  <w:pStyle w:val="Encabezado"/>
                  <w:tabs>
                    <w:tab w:val="clear" w:pos="4252"/>
                    <w:tab w:val="center" w:pos="3877"/>
                  </w:tabs>
                  <w:spacing w:before="160"/>
                  <w:rPr>
                    <w:sz w:val="16"/>
                    <w:szCs w:val="16"/>
                  </w:rPr>
                </w:pPr>
              </w:p>
            </w:tc>
          </w:tr>
        </w:tbl>
        <w:p w14:paraId="6CDC8868" w14:textId="38C6CF32" w:rsidR="0076506D" w:rsidRDefault="0076506D" w:rsidP="0076506D">
          <w:pPr>
            <w:pStyle w:val="Encabezado"/>
          </w:pPr>
          <w:r>
            <w:rPr>
              <w:noProof/>
              <w:sz w:val="16"/>
              <w:szCs w:val="16"/>
            </w:rPr>
            <w:pict w14:anchorId="60ABC79A">
              <v:shape id="_x0000_s4102" type="#_x0000_t75" style="position:absolute;margin-left:-6.45pt;margin-top:4.5pt;width:517.3pt;height:3.8pt;z-index:251659264;mso-position-horizontal-relative:text;mso-position-vertical-relative:text">
                <v:imagedata r:id="rId2" o:title=""/>
              </v:shape>
            </w:pict>
          </w:r>
        </w:p>
      </w:tc>
      <w:tc>
        <w:tcPr>
          <w:tcW w:w="4820" w:type="dxa"/>
        </w:tcPr>
        <w:p w14:paraId="6369E6D4" w14:textId="394EA78D" w:rsidR="0076506D" w:rsidRDefault="0076506D" w:rsidP="0076506D">
          <w:pPr>
            <w:pStyle w:val="Encabezado"/>
          </w:pPr>
          <w:r>
            <w:t xml:space="preserve">                 </w:t>
          </w:r>
        </w:p>
      </w:tc>
      <w:tc>
        <w:tcPr>
          <w:tcW w:w="2935" w:type="dxa"/>
        </w:tcPr>
        <w:p w14:paraId="1B7B2589" w14:textId="7638E34F" w:rsidR="0076506D" w:rsidRDefault="0076506D" w:rsidP="0076506D">
          <w:pPr>
            <w:pStyle w:val="Encabezado"/>
          </w:pPr>
          <w:r w:rsidRPr="00532BE1">
            <w:rPr>
              <w:noProof/>
            </w:rPr>
            <w:drawing>
              <wp:inline distT="0" distB="0" distL="0" distR="0" wp14:anchorId="36A480BA" wp14:editId="2F604376">
                <wp:extent cx="1543050" cy="742950"/>
                <wp:effectExtent l="0" t="0" r="0" b="0"/>
                <wp:docPr id="19" name="Imagen 19"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c>
        <w:tcPr>
          <w:tcW w:w="7965" w:type="dxa"/>
        </w:tcPr>
        <w:p w14:paraId="69C34B35" w14:textId="695F5501" w:rsidR="0076506D" w:rsidRDefault="0076506D" w:rsidP="0076506D">
          <w:pPr>
            <w:pStyle w:val="Prrafobsico"/>
            <w:jc w:val="right"/>
          </w:pPr>
        </w:p>
      </w:tc>
    </w:tr>
  </w:tbl>
  <w:p w14:paraId="3D742C5E" w14:textId="77777777" w:rsidR="0076506D" w:rsidRPr="00720965" w:rsidRDefault="0076506D" w:rsidP="0076506D">
    <w:pPr>
      <w:tabs>
        <w:tab w:val="left" w:pos="6480"/>
      </w:tabs>
      <w:jc w:val="right"/>
    </w:pPr>
    <w:r>
      <w:rPr>
        <w:b/>
        <w:bCs/>
        <w:color w:val="F79646" w:themeColor="accent6"/>
        <w:sz w:val="22"/>
        <w:szCs w:val="22"/>
      </w:rPr>
      <w:t xml:space="preserve">SOLICITUD DE RECONOCIMIENTO </w:t>
    </w:r>
    <w:r w:rsidRPr="001E58A7">
      <w:rPr>
        <w:b/>
        <w:bCs/>
        <w:color w:val="F79646" w:themeColor="accent6"/>
        <w:sz w:val="22"/>
        <w:szCs w:val="22"/>
      </w:rPr>
      <w:t>PROGRAMA FORMATIVO</w:t>
    </w:r>
  </w:p>
  <w:p w14:paraId="1CCC85B8" w14:textId="77777777" w:rsidR="003A22C2" w:rsidRDefault="003A22C2" w:rsidP="0076506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AA5"/>
    <w:multiLevelType w:val="hybridMultilevel"/>
    <w:tmpl w:val="BC327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D0DFB"/>
    <w:multiLevelType w:val="hybridMultilevel"/>
    <w:tmpl w:val="585AFF7E"/>
    <w:lvl w:ilvl="0" w:tplc="76F2AC9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C228D8"/>
    <w:multiLevelType w:val="hybridMultilevel"/>
    <w:tmpl w:val="44B06930"/>
    <w:lvl w:ilvl="0" w:tplc="F8DA4DD4">
      <w:start w:val="4"/>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8B23E72"/>
    <w:multiLevelType w:val="hybridMultilevel"/>
    <w:tmpl w:val="652E326C"/>
    <w:lvl w:ilvl="0" w:tplc="764220AA">
      <w:start w:val="7"/>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A947109"/>
    <w:multiLevelType w:val="hybridMultilevel"/>
    <w:tmpl w:val="BF3CF67A"/>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BF20E462">
      <w:numFmt w:val="bullet"/>
      <w:lvlText w:val="-"/>
      <w:lvlJc w:val="left"/>
      <w:pPr>
        <w:ind w:left="3600" w:hanging="360"/>
      </w:pPr>
      <w:rPr>
        <w:rFonts w:ascii="Arial" w:eastAsia="Times New Roman" w:hAnsi="Arial"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265206"/>
    <w:multiLevelType w:val="hybridMultilevel"/>
    <w:tmpl w:val="0566588C"/>
    <w:lvl w:ilvl="0" w:tplc="4A0037E0">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0A12532"/>
    <w:multiLevelType w:val="hybridMultilevel"/>
    <w:tmpl w:val="53ECF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EC35CC"/>
    <w:multiLevelType w:val="hybridMultilevel"/>
    <w:tmpl w:val="E5C8B3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77917"/>
    <w:multiLevelType w:val="hybridMultilevel"/>
    <w:tmpl w:val="A12A4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44C60"/>
    <w:multiLevelType w:val="hybridMultilevel"/>
    <w:tmpl w:val="288831C2"/>
    <w:lvl w:ilvl="0" w:tplc="63621D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737250"/>
    <w:multiLevelType w:val="hybridMultilevel"/>
    <w:tmpl w:val="3DA0778E"/>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281D29FC"/>
    <w:multiLevelType w:val="hybridMultilevel"/>
    <w:tmpl w:val="BEC2C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D3177"/>
    <w:multiLevelType w:val="hybridMultilevel"/>
    <w:tmpl w:val="CCA200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903D5"/>
    <w:multiLevelType w:val="hybridMultilevel"/>
    <w:tmpl w:val="05BEB9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4A67A83"/>
    <w:multiLevelType w:val="hybridMultilevel"/>
    <w:tmpl w:val="836EA4C6"/>
    <w:lvl w:ilvl="0" w:tplc="0E16ABDC">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6C14BDE"/>
    <w:multiLevelType w:val="hybridMultilevel"/>
    <w:tmpl w:val="1A907D9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3A162328"/>
    <w:multiLevelType w:val="hybridMultilevel"/>
    <w:tmpl w:val="2FD20E8C"/>
    <w:lvl w:ilvl="0" w:tplc="6546888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626B06"/>
    <w:multiLevelType w:val="hybridMultilevel"/>
    <w:tmpl w:val="2DA443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876D8"/>
    <w:multiLevelType w:val="hybridMultilevel"/>
    <w:tmpl w:val="DA9C4BD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DB3A6C"/>
    <w:multiLevelType w:val="hybridMultilevel"/>
    <w:tmpl w:val="5B10EE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CD6E9E"/>
    <w:multiLevelType w:val="hybridMultilevel"/>
    <w:tmpl w:val="DE6C8A38"/>
    <w:lvl w:ilvl="0" w:tplc="28BC3BB8">
      <w:start w:val="1"/>
      <w:numFmt w:val="decimal"/>
      <w:lvlText w:val="%1."/>
      <w:lvlJc w:val="left"/>
      <w:pPr>
        <w:ind w:left="720" w:hanging="360"/>
      </w:pPr>
      <w:rPr>
        <w:rFonts w:hint="default"/>
        <w:b/>
        <w:i w:val="0"/>
        <w:color w:val="F79646" w:themeColor="accent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6E0D1C"/>
    <w:multiLevelType w:val="multilevel"/>
    <w:tmpl w:val="1E82D6D8"/>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F3976DB"/>
    <w:multiLevelType w:val="hybridMultilevel"/>
    <w:tmpl w:val="C59683A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393D83"/>
    <w:multiLevelType w:val="hybridMultilevel"/>
    <w:tmpl w:val="180850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96CE6"/>
    <w:multiLevelType w:val="hybridMultilevel"/>
    <w:tmpl w:val="1F987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CD06A4"/>
    <w:multiLevelType w:val="hybridMultilevel"/>
    <w:tmpl w:val="0AAE36BE"/>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51E265E"/>
    <w:multiLevelType w:val="hybridMultilevel"/>
    <w:tmpl w:val="A0A0A3A2"/>
    <w:lvl w:ilvl="0" w:tplc="2C68E2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921FD6"/>
    <w:multiLevelType w:val="hybridMultilevel"/>
    <w:tmpl w:val="5F42039E"/>
    <w:lvl w:ilvl="0" w:tplc="F1165946">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A87453D"/>
    <w:multiLevelType w:val="hybridMultilevel"/>
    <w:tmpl w:val="283C1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57A00"/>
    <w:multiLevelType w:val="hybridMultilevel"/>
    <w:tmpl w:val="3CCE2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B464B0"/>
    <w:multiLevelType w:val="hybridMultilevel"/>
    <w:tmpl w:val="FC5C05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B0CAC"/>
    <w:multiLevelType w:val="hybridMultilevel"/>
    <w:tmpl w:val="C6F43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DAB0E05"/>
    <w:multiLevelType w:val="hybridMultilevel"/>
    <w:tmpl w:val="3D6CC4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953DF"/>
    <w:multiLevelType w:val="hybridMultilevel"/>
    <w:tmpl w:val="A7144E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73957B64"/>
    <w:multiLevelType w:val="hybridMultilevel"/>
    <w:tmpl w:val="DAF69586"/>
    <w:lvl w:ilvl="0" w:tplc="66D45CC0">
      <w:start w:val="7"/>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C26BF1"/>
    <w:multiLevelType w:val="hybridMultilevel"/>
    <w:tmpl w:val="01F09F86"/>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36" w15:restartNumberingAfterBreak="0">
    <w:nsid w:val="7D0D3E13"/>
    <w:multiLevelType w:val="hybridMultilevel"/>
    <w:tmpl w:val="0EFAF09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12"/>
  </w:num>
  <w:num w:numId="2">
    <w:abstractNumId w:val="0"/>
  </w:num>
  <w:num w:numId="3">
    <w:abstractNumId w:val="35"/>
  </w:num>
  <w:num w:numId="4">
    <w:abstractNumId w:val="10"/>
  </w:num>
  <w:num w:numId="5">
    <w:abstractNumId w:val="8"/>
  </w:num>
  <w:num w:numId="6">
    <w:abstractNumId w:val="28"/>
  </w:num>
  <w:num w:numId="7">
    <w:abstractNumId w:val="32"/>
  </w:num>
  <w:num w:numId="8">
    <w:abstractNumId w:val="21"/>
  </w:num>
  <w:num w:numId="9">
    <w:abstractNumId w:val="29"/>
  </w:num>
  <w:num w:numId="10">
    <w:abstractNumId w:val="30"/>
  </w:num>
  <w:num w:numId="11">
    <w:abstractNumId w:val="13"/>
  </w:num>
  <w:num w:numId="12">
    <w:abstractNumId w:val="36"/>
  </w:num>
  <w:num w:numId="13">
    <w:abstractNumId w:val="15"/>
  </w:num>
  <w:num w:numId="14">
    <w:abstractNumId w:val="7"/>
  </w:num>
  <w:num w:numId="15">
    <w:abstractNumId w:val="23"/>
  </w:num>
  <w:num w:numId="16">
    <w:abstractNumId w:val="11"/>
  </w:num>
  <w:num w:numId="17">
    <w:abstractNumId w:val="17"/>
  </w:num>
  <w:num w:numId="18">
    <w:abstractNumId w:val="18"/>
  </w:num>
  <w:num w:numId="19">
    <w:abstractNumId w:val="22"/>
  </w:num>
  <w:num w:numId="20">
    <w:abstractNumId w:val="19"/>
  </w:num>
  <w:num w:numId="21">
    <w:abstractNumId w:val="24"/>
  </w:num>
  <w:num w:numId="22">
    <w:abstractNumId w:val="9"/>
  </w:num>
  <w:num w:numId="23">
    <w:abstractNumId w:val="33"/>
  </w:num>
  <w:num w:numId="24">
    <w:abstractNumId w:val="26"/>
  </w:num>
  <w:num w:numId="25">
    <w:abstractNumId w:val="6"/>
  </w:num>
  <w:num w:numId="26">
    <w:abstractNumId w:val="31"/>
  </w:num>
  <w:num w:numId="27">
    <w:abstractNumId w:val="20"/>
  </w:num>
  <w:num w:numId="28">
    <w:abstractNumId w:val="4"/>
  </w:num>
  <w:num w:numId="29">
    <w:abstractNumId w:val="25"/>
  </w:num>
  <w:num w:numId="30">
    <w:abstractNumId w:val="14"/>
  </w:num>
  <w:num w:numId="31">
    <w:abstractNumId w:val="2"/>
  </w:num>
  <w:num w:numId="32">
    <w:abstractNumId w:val="27"/>
  </w:num>
  <w:num w:numId="33">
    <w:abstractNumId w:val="5"/>
  </w:num>
  <w:num w:numId="34">
    <w:abstractNumId w:val="16"/>
  </w:num>
  <w:num w:numId="35">
    <w:abstractNumId w:val="1"/>
  </w:num>
  <w:num w:numId="36">
    <w:abstractNumId w:val="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D2"/>
    <w:rsid w:val="00004E0A"/>
    <w:rsid w:val="0000722C"/>
    <w:rsid w:val="000176A2"/>
    <w:rsid w:val="0002137C"/>
    <w:rsid w:val="00022879"/>
    <w:rsid w:val="000331C5"/>
    <w:rsid w:val="00047327"/>
    <w:rsid w:val="00052473"/>
    <w:rsid w:val="00054E84"/>
    <w:rsid w:val="00064672"/>
    <w:rsid w:val="00067151"/>
    <w:rsid w:val="0007259E"/>
    <w:rsid w:val="00073EBC"/>
    <w:rsid w:val="00075264"/>
    <w:rsid w:val="00090E85"/>
    <w:rsid w:val="000952C3"/>
    <w:rsid w:val="000B1358"/>
    <w:rsid w:val="000B47A3"/>
    <w:rsid w:val="000B4E77"/>
    <w:rsid w:val="000C0CBD"/>
    <w:rsid w:val="000D2774"/>
    <w:rsid w:val="000E5C9C"/>
    <w:rsid w:val="000E74E9"/>
    <w:rsid w:val="000F441C"/>
    <w:rsid w:val="000F7F5F"/>
    <w:rsid w:val="00100549"/>
    <w:rsid w:val="00106D67"/>
    <w:rsid w:val="001072D2"/>
    <w:rsid w:val="0011189C"/>
    <w:rsid w:val="001148E4"/>
    <w:rsid w:val="001242A4"/>
    <w:rsid w:val="00132039"/>
    <w:rsid w:val="00137974"/>
    <w:rsid w:val="00141252"/>
    <w:rsid w:val="001416B7"/>
    <w:rsid w:val="00141C29"/>
    <w:rsid w:val="00141EAA"/>
    <w:rsid w:val="00143D17"/>
    <w:rsid w:val="00150C6B"/>
    <w:rsid w:val="00161111"/>
    <w:rsid w:val="00174431"/>
    <w:rsid w:val="00176184"/>
    <w:rsid w:val="00176A21"/>
    <w:rsid w:val="001770C7"/>
    <w:rsid w:val="00181B98"/>
    <w:rsid w:val="0018237F"/>
    <w:rsid w:val="0019275B"/>
    <w:rsid w:val="00195F12"/>
    <w:rsid w:val="0019667C"/>
    <w:rsid w:val="001A5674"/>
    <w:rsid w:val="001A5B4C"/>
    <w:rsid w:val="001B1F76"/>
    <w:rsid w:val="001C2D24"/>
    <w:rsid w:val="001C2E07"/>
    <w:rsid w:val="001C3CDC"/>
    <w:rsid w:val="001C5C22"/>
    <w:rsid w:val="001D0FC0"/>
    <w:rsid w:val="001D5904"/>
    <w:rsid w:val="001D76D0"/>
    <w:rsid w:val="001E0A60"/>
    <w:rsid w:val="001E41E8"/>
    <w:rsid w:val="001E58A7"/>
    <w:rsid w:val="001F0410"/>
    <w:rsid w:val="001F3193"/>
    <w:rsid w:val="001F5A26"/>
    <w:rsid w:val="001F5B6F"/>
    <w:rsid w:val="00200A05"/>
    <w:rsid w:val="00222C86"/>
    <w:rsid w:val="0022548B"/>
    <w:rsid w:val="0023056C"/>
    <w:rsid w:val="002367AA"/>
    <w:rsid w:val="0024169C"/>
    <w:rsid w:val="0024292C"/>
    <w:rsid w:val="00253E60"/>
    <w:rsid w:val="00260AA8"/>
    <w:rsid w:val="00262CCB"/>
    <w:rsid w:val="002632C0"/>
    <w:rsid w:val="0027456F"/>
    <w:rsid w:val="002767B9"/>
    <w:rsid w:val="0028295B"/>
    <w:rsid w:val="0028381B"/>
    <w:rsid w:val="00286ED8"/>
    <w:rsid w:val="00287061"/>
    <w:rsid w:val="0029355F"/>
    <w:rsid w:val="002A0BC5"/>
    <w:rsid w:val="002A6184"/>
    <w:rsid w:val="002B02D3"/>
    <w:rsid w:val="002B03AB"/>
    <w:rsid w:val="002B30C7"/>
    <w:rsid w:val="002C6CD4"/>
    <w:rsid w:val="002D3B83"/>
    <w:rsid w:val="002E3537"/>
    <w:rsid w:val="002E4165"/>
    <w:rsid w:val="002E4BFF"/>
    <w:rsid w:val="002F5F60"/>
    <w:rsid w:val="002F62A2"/>
    <w:rsid w:val="003111F8"/>
    <w:rsid w:val="003114F8"/>
    <w:rsid w:val="00313403"/>
    <w:rsid w:val="0031593D"/>
    <w:rsid w:val="00316F2F"/>
    <w:rsid w:val="003218F6"/>
    <w:rsid w:val="003238F3"/>
    <w:rsid w:val="00334E0E"/>
    <w:rsid w:val="00336920"/>
    <w:rsid w:val="00343D68"/>
    <w:rsid w:val="003442A5"/>
    <w:rsid w:val="00344467"/>
    <w:rsid w:val="00351048"/>
    <w:rsid w:val="00353A7B"/>
    <w:rsid w:val="00360CAA"/>
    <w:rsid w:val="003614BF"/>
    <w:rsid w:val="0036357D"/>
    <w:rsid w:val="003676D5"/>
    <w:rsid w:val="00370367"/>
    <w:rsid w:val="00375C16"/>
    <w:rsid w:val="00376BDB"/>
    <w:rsid w:val="003A22C2"/>
    <w:rsid w:val="003B071B"/>
    <w:rsid w:val="003C5597"/>
    <w:rsid w:val="003C73C2"/>
    <w:rsid w:val="003C7FBD"/>
    <w:rsid w:val="003D08AF"/>
    <w:rsid w:val="003D4D67"/>
    <w:rsid w:val="003E0E28"/>
    <w:rsid w:val="003E15BC"/>
    <w:rsid w:val="003F3775"/>
    <w:rsid w:val="004024D7"/>
    <w:rsid w:val="00405211"/>
    <w:rsid w:val="004121F0"/>
    <w:rsid w:val="00416987"/>
    <w:rsid w:val="00434EFE"/>
    <w:rsid w:val="004361C0"/>
    <w:rsid w:val="00436997"/>
    <w:rsid w:val="00436EF3"/>
    <w:rsid w:val="00441BD3"/>
    <w:rsid w:val="004437CA"/>
    <w:rsid w:val="00451D95"/>
    <w:rsid w:val="00456424"/>
    <w:rsid w:val="00464776"/>
    <w:rsid w:val="004765CE"/>
    <w:rsid w:val="00477DA0"/>
    <w:rsid w:val="00484215"/>
    <w:rsid w:val="00485279"/>
    <w:rsid w:val="00487E80"/>
    <w:rsid w:val="004A178E"/>
    <w:rsid w:val="004A3AD4"/>
    <w:rsid w:val="004A7A2B"/>
    <w:rsid w:val="004C08CC"/>
    <w:rsid w:val="004D6E7E"/>
    <w:rsid w:val="004E1295"/>
    <w:rsid w:val="004E7B99"/>
    <w:rsid w:val="004F1610"/>
    <w:rsid w:val="00505F37"/>
    <w:rsid w:val="00513DA9"/>
    <w:rsid w:val="005162E7"/>
    <w:rsid w:val="00517A07"/>
    <w:rsid w:val="00530202"/>
    <w:rsid w:val="00535D71"/>
    <w:rsid w:val="00540C17"/>
    <w:rsid w:val="00547284"/>
    <w:rsid w:val="005474BD"/>
    <w:rsid w:val="0056033B"/>
    <w:rsid w:val="0056057D"/>
    <w:rsid w:val="00567017"/>
    <w:rsid w:val="00587204"/>
    <w:rsid w:val="005A6F4C"/>
    <w:rsid w:val="005A71CE"/>
    <w:rsid w:val="005B23F7"/>
    <w:rsid w:val="005B2FC3"/>
    <w:rsid w:val="005B3EA9"/>
    <w:rsid w:val="005D0451"/>
    <w:rsid w:val="005E137D"/>
    <w:rsid w:val="005E3658"/>
    <w:rsid w:val="005E4495"/>
    <w:rsid w:val="005F24B5"/>
    <w:rsid w:val="005F2A0F"/>
    <w:rsid w:val="005F438C"/>
    <w:rsid w:val="006148A3"/>
    <w:rsid w:val="00622063"/>
    <w:rsid w:val="006244A8"/>
    <w:rsid w:val="00626B99"/>
    <w:rsid w:val="0063481E"/>
    <w:rsid w:val="00647418"/>
    <w:rsid w:val="00657809"/>
    <w:rsid w:val="006578AF"/>
    <w:rsid w:val="006674BE"/>
    <w:rsid w:val="00670AFE"/>
    <w:rsid w:val="0067139C"/>
    <w:rsid w:val="00674CF6"/>
    <w:rsid w:val="00676C90"/>
    <w:rsid w:val="00682D87"/>
    <w:rsid w:val="00684F80"/>
    <w:rsid w:val="00687202"/>
    <w:rsid w:val="006902A1"/>
    <w:rsid w:val="0069274B"/>
    <w:rsid w:val="00694C07"/>
    <w:rsid w:val="006A01AC"/>
    <w:rsid w:val="006A0282"/>
    <w:rsid w:val="006A1979"/>
    <w:rsid w:val="006B0CBF"/>
    <w:rsid w:val="006B1290"/>
    <w:rsid w:val="006B7319"/>
    <w:rsid w:val="006C2307"/>
    <w:rsid w:val="006C5304"/>
    <w:rsid w:val="006D103D"/>
    <w:rsid w:val="006D147F"/>
    <w:rsid w:val="006D5136"/>
    <w:rsid w:val="006E5C2E"/>
    <w:rsid w:val="007001BD"/>
    <w:rsid w:val="007016D6"/>
    <w:rsid w:val="00703222"/>
    <w:rsid w:val="00703C6F"/>
    <w:rsid w:val="00703DB2"/>
    <w:rsid w:val="007047B8"/>
    <w:rsid w:val="0070603C"/>
    <w:rsid w:val="00710B7A"/>
    <w:rsid w:val="00712E1E"/>
    <w:rsid w:val="00715CEB"/>
    <w:rsid w:val="007172C0"/>
    <w:rsid w:val="00720965"/>
    <w:rsid w:val="00723E22"/>
    <w:rsid w:val="007262AB"/>
    <w:rsid w:val="007369BE"/>
    <w:rsid w:val="00736C26"/>
    <w:rsid w:val="007375C7"/>
    <w:rsid w:val="00737973"/>
    <w:rsid w:val="00745462"/>
    <w:rsid w:val="00746CD7"/>
    <w:rsid w:val="00747C22"/>
    <w:rsid w:val="00756845"/>
    <w:rsid w:val="00764EF7"/>
    <w:rsid w:val="0076506D"/>
    <w:rsid w:val="00767A49"/>
    <w:rsid w:val="00767DDD"/>
    <w:rsid w:val="00774A53"/>
    <w:rsid w:val="007805E4"/>
    <w:rsid w:val="00783B0A"/>
    <w:rsid w:val="007841E5"/>
    <w:rsid w:val="00786C6B"/>
    <w:rsid w:val="007907C9"/>
    <w:rsid w:val="00793A87"/>
    <w:rsid w:val="00795733"/>
    <w:rsid w:val="007A7E6A"/>
    <w:rsid w:val="007B7872"/>
    <w:rsid w:val="007B7C97"/>
    <w:rsid w:val="007C0F44"/>
    <w:rsid w:val="007C17B1"/>
    <w:rsid w:val="007C5E84"/>
    <w:rsid w:val="007C665D"/>
    <w:rsid w:val="007D3020"/>
    <w:rsid w:val="007D362F"/>
    <w:rsid w:val="007D3825"/>
    <w:rsid w:val="007D688D"/>
    <w:rsid w:val="007E4AC9"/>
    <w:rsid w:val="007E72D2"/>
    <w:rsid w:val="007E7E83"/>
    <w:rsid w:val="007F4BBC"/>
    <w:rsid w:val="007F4C65"/>
    <w:rsid w:val="007F7C1A"/>
    <w:rsid w:val="00803867"/>
    <w:rsid w:val="008058B1"/>
    <w:rsid w:val="008100F3"/>
    <w:rsid w:val="00810100"/>
    <w:rsid w:val="00811AF7"/>
    <w:rsid w:val="0081435D"/>
    <w:rsid w:val="00823EDD"/>
    <w:rsid w:val="00826059"/>
    <w:rsid w:val="0082678B"/>
    <w:rsid w:val="008315CF"/>
    <w:rsid w:val="00832634"/>
    <w:rsid w:val="00834AC2"/>
    <w:rsid w:val="00835C8F"/>
    <w:rsid w:val="00845FBF"/>
    <w:rsid w:val="00857903"/>
    <w:rsid w:val="00861CC4"/>
    <w:rsid w:val="00867C48"/>
    <w:rsid w:val="0089058B"/>
    <w:rsid w:val="00896605"/>
    <w:rsid w:val="008A3B96"/>
    <w:rsid w:val="008A5DF0"/>
    <w:rsid w:val="008B176B"/>
    <w:rsid w:val="008B21E3"/>
    <w:rsid w:val="008B48DF"/>
    <w:rsid w:val="008B4935"/>
    <w:rsid w:val="008C7412"/>
    <w:rsid w:val="008D1215"/>
    <w:rsid w:val="008D7EE6"/>
    <w:rsid w:val="008E7FCE"/>
    <w:rsid w:val="008F18B3"/>
    <w:rsid w:val="008F6BAE"/>
    <w:rsid w:val="00906A39"/>
    <w:rsid w:val="00906F4A"/>
    <w:rsid w:val="0091448E"/>
    <w:rsid w:val="009165CC"/>
    <w:rsid w:val="00916971"/>
    <w:rsid w:val="00926764"/>
    <w:rsid w:val="00927574"/>
    <w:rsid w:val="009305F3"/>
    <w:rsid w:val="00932F20"/>
    <w:rsid w:val="00935F35"/>
    <w:rsid w:val="009418D9"/>
    <w:rsid w:val="009429E1"/>
    <w:rsid w:val="00946EA9"/>
    <w:rsid w:val="00954E94"/>
    <w:rsid w:val="00972384"/>
    <w:rsid w:val="009861E9"/>
    <w:rsid w:val="00992AC2"/>
    <w:rsid w:val="0099517E"/>
    <w:rsid w:val="0099718B"/>
    <w:rsid w:val="009D1066"/>
    <w:rsid w:val="009D2F80"/>
    <w:rsid w:val="009E5858"/>
    <w:rsid w:val="009F1967"/>
    <w:rsid w:val="009F35DC"/>
    <w:rsid w:val="009F40A9"/>
    <w:rsid w:val="00A10E84"/>
    <w:rsid w:val="00A1227F"/>
    <w:rsid w:val="00A15D23"/>
    <w:rsid w:val="00A16CE1"/>
    <w:rsid w:val="00A17A77"/>
    <w:rsid w:val="00A2112D"/>
    <w:rsid w:val="00A23D3F"/>
    <w:rsid w:val="00A25555"/>
    <w:rsid w:val="00A25910"/>
    <w:rsid w:val="00A31295"/>
    <w:rsid w:val="00A32355"/>
    <w:rsid w:val="00A473F1"/>
    <w:rsid w:val="00A50904"/>
    <w:rsid w:val="00A5230D"/>
    <w:rsid w:val="00A53CAE"/>
    <w:rsid w:val="00A56E26"/>
    <w:rsid w:val="00A61318"/>
    <w:rsid w:val="00A721F7"/>
    <w:rsid w:val="00A77ACB"/>
    <w:rsid w:val="00A81CF4"/>
    <w:rsid w:val="00A8670D"/>
    <w:rsid w:val="00A9041B"/>
    <w:rsid w:val="00A955AD"/>
    <w:rsid w:val="00A960E9"/>
    <w:rsid w:val="00AA2A5F"/>
    <w:rsid w:val="00AA3ADF"/>
    <w:rsid w:val="00AB0023"/>
    <w:rsid w:val="00AD1357"/>
    <w:rsid w:val="00AD545C"/>
    <w:rsid w:val="00AE02FC"/>
    <w:rsid w:val="00AE70F5"/>
    <w:rsid w:val="00AF2F3A"/>
    <w:rsid w:val="00AF4E97"/>
    <w:rsid w:val="00B06C58"/>
    <w:rsid w:val="00B10325"/>
    <w:rsid w:val="00B41CE0"/>
    <w:rsid w:val="00B41DE2"/>
    <w:rsid w:val="00B43058"/>
    <w:rsid w:val="00B464A0"/>
    <w:rsid w:val="00B47386"/>
    <w:rsid w:val="00B60479"/>
    <w:rsid w:val="00B60E32"/>
    <w:rsid w:val="00B655C7"/>
    <w:rsid w:val="00B70556"/>
    <w:rsid w:val="00B80719"/>
    <w:rsid w:val="00B82B9C"/>
    <w:rsid w:val="00B85E66"/>
    <w:rsid w:val="00BA22EA"/>
    <w:rsid w:val="00BA26E3"/>
    <w:rsid w:val="00BA272F"/>
    <w:rsid w:val="00BA6E94"/>
    <w:rsid w:val="00BB2325"/>
    <w:rsid w:val="00BB78C5"/>
    <w:rsid w:val="00BC1EC3"/>
    <w:rsid w:val="00BC1EF2"/>
    <w:rsid w:val="00BC3957"/>
    <w:rsid w:val="00BC3E1D"/>
    <w:rsid w:val="00BC5709"/>
    <w:rsid w:val="00BC5796"/>
    <w:rsid w:val="00BC5AF1"/>
    <w:rsid w:val="00BC78A5"/>
    <w:rsid w:val="00BC7FF2"/>
    <w:rsid w:val="00BD56D5"/>
    <w:rsid w:val="00BE1361"/>
    <w:rsid w:val="00BE1ACF"/>
    <w:rsid w:val="00C008EE"/>
    <w:rsid w:val="00C06A66"/>
    <w:rsid w:val="00C0751E"/>
    <w:rsid w:val="00C07F94"/>
    <w:rsid w:val="00C20E98"/>
    <w:rsid w:val="00C254F3"/>
    <w:rsid w:val="00C3080D"/>
    <w:rsid w:val="00C31A03"/>
    <w:rsid w:val="00C3239B"/>
    <w:rsid w:val="00C4706D"/>
    <w:rsid w:val="00C536AC"/>
    <w:rsid w:val="00C6683C"/>
    <w:rsid w:val="00C70D6B"/>
    <w:rsid w:val="00C7201E"/>
    <w:rsid w:val="00C72A06"/>
    <w:rsid w:val="00C7494E"/>
    <w:rsid w:val="00C80CEA"/>
    <w:rsid w:val="00C84323"/>
    <w:rsid w:val="00C87AD9"/>
    <w:rsid w:val="00C930A2"/>
    <w:rsid w:val="00C93958"/>
    <w:rsid w:val="00CB0945"/>
    <w:rsid w:val="00CB5922"/>
    <w:rsid w:val="00CC1E65"/>
    <w:rsid w:val="00CC2F9C"/>
    <w:rsid w:val="00CD2044"/>
    <w:rsid w:val="00CD23E8"/>
    <w:rsid w:val="00CD50E8"/>
    <w:rsid w:val="00CD7A83"/>
    <w:rsid w:val="00CE4F4D"/>
    <w:rsid w:val="00CE5FED"/>
    <w:rsid w:val="00CE79F4"/>
    <w:rsid w:val="00D007BB"/>
    <w:rsid w:val="00D01565"/>
    <w:rsid w:val="00D32556"/>
    <w:rsid w:val="00D36EAB"/>
    <w:rsid w:val="00D41056"/>
    <w:rsid w:val="00D50E68"/>
    <w:rsid w:val="00D54B1B"/>
    <w:rsid w:val="00D6378E"/>
    <w:rsid w:val="00D65D52"/>
    <w:rsid w:val="00D673CB"/>
    <w:rsid w:val="00D734F7"/>
    <w:rsid w:val="00D76317"/>
    <w:rsid w:val="00D82280"/>
    <w:rsid w:val="00DA47AD"/>
    <w:rsid w:val="00DA68B8"/>
    <w:rsid w:val="00DA7F58"/>
    <w:rsid w:val="00DB0DD1"/>
    <w:rsid w:val="00DB5F6C"/>
    <w:rsid w:val="00DC068E"/>
    <w:rsid w:val="00DC66EE"/>
    <w:rsid w:val="00DC6CEA"/>
    <w:rsid w:val="00DF0563"/>
    <w:rsid w:val="00DF6661"/>
    <w:rsid w:val="00DF7C09"/>
    <w:rsid w:val="00E00881"/>
    <w:rsid w:val="00E03DA2"/>
    <w:rsid w:val="00E2113E"/>
    <w:rsid w:val="00E25AAB"/>
    <w:rsid w:val="00E3359C"/>
    <w:rsid w:val="00E35D32"/>
    <w:rsid w:val="00E37E45"/>
    <w:rsid w:val="00E40B15"/>
    <w:rsid w:val="00E45BF5"/>
    <w:rsid w:val="00E46917"/>
    <w:rsid w:val="00E56EDF"/>
    <w:rsid w:val="00E5744C"/>
    <w:rsid w:val="00E63CC9"/>
    <w:rsid w:val="00E80068"/>
    <w:rsid w:val="00E905F6"/>
    <w:rsid w:val="00E916AA"/>
    <w:rsid w:val="00E959C4"/>
    <w:rsid w:val="00EA4296"/>
    <w:rsid w:val="00EA56C4"/>
    <w:rsid w:val="00EA6C94"/>
    <w:rsid w:val="00EA7680"/>
    <w:rsid w:val="00EB563D"/>
    <w:rsid w:val="00EC1255"/>
    <w:rsid w:val="00EC2EA5"/>
    <w:rsid w:val="00EC3772"/>
    <w:rsid w:val="00EC4512"/>
    <w:rsid w:val="00ED38B6"/>
    <w:rsid w:val="00ED5F97"/>
    <w:rsid w:val="00EE67E3"/>
    <w:rsid w:val="00EF6CBC"/>
    <w:rsid w:val="00F04A1E"/>
    <w:rsid w:val="00F14A0B"/>
    <w:rsid w:val="00F2555E"/>
    <w:rsid w:val="00F26569"/>
    <w:rsid w:val="00F274A9"/>
    <w:rsid w:val="00F331E7"/>
    <w:rsid w:val="00F34FDE"/>
    <w:rsid w:val="00F3572C"/>
    <w:rsid w:val="00F41D2B"/>
    <w:rsid w:val="00F476AA"/>
    <w:rsid w:val="00F516D7"/>
    <w:rsid w:val="00F52BAC"/>
    <w:rsid w:val="00F566AA"/>
    <w:rsid w:val="00F56B7B"/>
    <w:rsid w:val="00F6046F"/>
    <w:rsid w:val="00F61EB4"/>
    <w:rsid w:val="00F63573"/>
    <w:rsid w:val="00F63C59"/>
    <w:rsid w:val="00F66EEF"/>
    <w:rsid w:val="00F74C71"/>
    <w:rsid w:val="00F8308A"/>
    <w:rsid w:val="00F839A9"/>
    <w:rsid w:val="00F84C7D"/>
    <w:rsid w:val="00F84F4B"/>
    <w:rsid w:val="00F91D22"/>
    <w:rsid w:val="00FA3BCB"/>
    <w:rsid w:val="00FB0297"/>
    <w:rsid w:val="00FB2CF5"/>
    <w:rsid w:val="00FB6357"/>
    <w:rsid w:val="00FC06EE"/>
    <w:rsid w:val="00FC12C1"/>
    <w:rsid w:val="00FC4C88"/>
    <w:rsid w:val="00FC7B8B"/>
    <w:rsid w:val="00FD48C1"/>
    <w:rsid w:val="00FD7966"/>
    <w:rsid w:val="00FE1C80"/>
    <w:rsid w:val="00FF10AE"/>
    <w:rsid w:val="00FF4B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shapelayout v:ext="edit">
      <o:idmap v:ext="edit" data="1"/>
    </o:shapelayout>
  </w:shapeDefaults>
  <w:decimalSymbol w:val=","/>
  <w:listSeparator w:val=";"/>
  <w14:docId w14:val="39DEA04D"/>
  <w15:docId w15:val="{58C2C5A1-DDC7-4D50-B6EA-C2E9FE41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B8"/>
    <w:rPr>
      <w:rFonts w:ascii="Arial" w:hAnsi="Arial" w:cs="Arial"/>
    </w:rPr>
  </w:style>
  <w:style w:type="paragraph" w:styleId="Ttulo1">
    <w:name w:val="heading 1"/>
    <w:basedOn w:val="Normal"/>
    <w:next w:val="Normal"/>
    <w:link w:val="Ttulo1Car"/>
    <w:qFormat/>
    <w:locked/>
    <w:rsid w:val="00FF4B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locked/>
    <w:rsid w:val="00767A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2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655C7"/>
    <w:pPr>
      <w:tabs>
        <w:tab w:val="center" w:pos="4252"/>
        <w:tab w:val="right" w:pos="8504"/>
      </w:tabs>
    </w:pPr>
  </w:style>
  <w:style w:type="character" w:customStyle="1" w:styleId="EncabezadoCar">
    <w:name w:val="Encabezado Car"/>
    <w:basedOn w:val="Fuentedeprrafopredeter"/>
    <w:link w:val="Encabezado"/>
    <w:uiPriority w:val="99"/>
    <w:locked/>
    <w:rsid w:val="00746CD7"/>
    <w:rPr>
      <w:rFonts w:ascii="Arial" w:hAnsi="Arial" w:cs="Arial"/>
      <w:sz w:val="20"/>
      <w:szCs w:val="20"/>
    </w:rPr>
  </w:style>
  <w:style w:type="paragraph" w:styleId="Piedepgina">
    <w:name w:val="footer"/>
    <w:basedOn w:val="Normal"/>
    <w:link w:val="PiedepginaCar"/>
    <w:uiPriority w:val="99"/>
    <w:rsid w:val="00B655C7"/>
    <w:pPr>
      <w:tabs>
        <w:tab w:val="center" w:pos="4252"/>
        <w:tab w:val="right" w:pos="8504"/>
      </w:tabs>
    </w:pPr>
  </w:style>
  <w:style w:type="character" w:customStyle="1" w:styleId="PiedepginaCar">
    <w:name w:val="Pie de página Car"/>
    <w:basedOn w:val="Fuentedeprrafopredeter"/>
    <w:link w:val="Piedepgina"/>
    <w:uiPriority w:val="99"/>
    <w:locked/>
    <w:rsid w:val="00746CD7"/>
    <w:rPr>
      <w:rFonts w:ascii="Arial" w:hAnsi="Arial" w:cs="Arial"/>
      <w:sz w:val="20"/>
      <w:szCs w:val="20"/>
    </w:rPr>
  </w:style>
  <w:style w:type="paragraph" w:styleId="Textonotapie">
    <w:name w:val="footnote text"/>
    <w:basedOn w:val="Normal"/>
    <w:link w:val="TextonotapieCar"/>
    <w:uiPriority w:val="99"/>
    <w:semiHidden/>
    <w:rsid w:val="007C17B1"/>
  </w:style>
  <w:style w:type="character" w:customStyle="1" w:styleId="TextonotapieCar">
    <w:name w:val="Texto nota pie Car"/>
    <w:basedOn w:val="Fuentedeprrafopredeter"/>
    <w:link w:val="Textonotapie"/>
    <w:uiPriority w:val="99"/>
    <w:semiHidden/>
    <w:locked/>
    <w:rsid w:val="00746CD7"/>
    <w:rPr>
      <w:rFonts w:ascii="Arial" w:hAnsi="Arial" w:cs="Arial"/>
      <w:sz w:val="20"/>
      <w:szCs w:val="20"/>
    </w:rPr>
  </w:style>
  <w:style w:type="character" w:styleId="Refdenotaalpie">
    <w:name w:val="footnote reference"/>
    <w:basedOn w:val="Fuentedeprrafopredeter"/>
    <w:uiPriority w:val="99"/>
    <w:semiHidden/>
    <w:rsid w:val="007C17B1"/>
    <w:rPr>
      <w:rFonts w:cs="Times New Roman"/>
      <w:vertAlign w:val="superscript"/>
    </w:rPr>
  </w:style>
  <w:style w:type="character" w:styleId="Hipervnculo">
    <w:name w:val="Hyperlink"/>
    <w:basedOn w:val="Fuentedeprrafopredeter"/>
    <w:uiPriority w:val="99"/>
    <w:rsid w:val="00BC1EF2"/>
    <w:rPr>
      <w:rFonts w:cs="Times New Roman"/>
      <w:color w:val="0000FF"/>
      <w:u w:val="single"/>
    </w:rPr>
  </w:style>
  <w:style w:type="paragraph" w:styleId="Textodeglobo">
    <w:name w:val="Balloon Text"/>
    <w:basedOn w:val="Normal"/>
    <w:link w:val="TextodegloboCar"/>
    <w:uiPriority w:val="99"/>
    <w:rsid w:val="00657809"/>
    <w:rPr>
      <w:rFonts w:ascii="Tahoma" w:hAnsi="Tahoma" w:cs="Tahoma"/>
      <w:sz w:val="16"/>
      <w:szCs w:val="16"/>
    </w:rPr>
  </w:style>
  <w:style w:type="character" w:customStyle="1" w:styleId="TextodegloboCar">
    <w:name w:val="Texto de globo Car"/>
    <w:basedOn w:val="Fuentedeprrafopredeter"/>
    <w:link w:val="Textodeglobo"/>
    <w:uiPriority w:val="99"/>
    <w:locked/>
    <w:rsid w:val="00657809"/>
    <w:rPr>
      <w:rFonts w:ascii="Tahoma" w:hAnsi="Tahoma" w:cs="Tahoma"/>
      <w:sz w:val="16"/>
      <w:szCs w:val="16"/>
    </w:rPr>
  </w:style>
  <w:style w:type="paragraph" w:customStyle="1" w:styleId="Prrafobsico">
    <w:name w:val="[Párrafo básico]"/>
    <w:basedOn w:val="Normal"/>
    <w:uiPriority w:val="99"/>
    <w:rsid w:val="0029355F"/>
    <w:pPr>
      <w:autoSpaceDE w:val="0"/>
      <w:autoSpaceDN w:val="0"/>
      <w:adjustRightInd w:val="0"/>
      <w:spacing w:line="288" w:lineRule="auto"/>
      <w:textAlignment w:val="center"/>
    </w:pPr>
    <w:rPr>
      <w:rFonts w:ascii="Times" w:hAnsi="Times" w:cs="Times"/>
      <w:color w:val="000000"/>
      <w:sz w:val="24"/>
      <w:szCs w:val="24"/>
      <w:lang w:val="es-ES_tradnl"/>
    </w:rPr>
  </w:style>
  <w:style w:type="character" w:styleId="Nmerodepgina">
    <w:name w:val="page number"/>
    <w:basedOn w:val="Fuentedeprrafopredeter"/>
    <w:uiPriority w:val="99"/>
    <w:rsid w:val="008A3B96"/>
    <w:rPr>
      <w:rFonts w:cs="Times New Roman"/>
    </w:rPr>
  </w:style>
  <w:style w:type="paragraph" w:customStyle="1" w:styleId="arialcuerpotexto">
    <w:name w:val="arial cuerpo texto"/>
    <w:basedOn w:val="Normal"/>
    <w:uiPriority w:val="99"/>
    <w:rsid w:val="0099718B"/>
    <w:pPr>
      <w:suppressAutoHyphens/>
      <w:autoSpaceDE w:val="0"/>
      <w:autoSpaceDN w:val="0"/>
      <w:adjustRightInd w:val="0"/>
      <w:spacing w:line="280" w:lineRule="atLeast"/>
      <w:jc w:val="both"/>
      <w:textAlignment w:val="center"/>
    </w:pPr>
    <w:rPr>
      <w:color w:val="000000"/>
      <w:sz w:val="22"/>
      <w:szCs w:val="22"/>
      <w:lang w:val="es-ES_tradnl"/>
    </w:rPr>
  </w:style>
  <w:style w:type="character" w:customStyle="1" w:styleId="arialcuerpotexto1">
    <w:name w:val="arial cuerpo texto1"/>
    <w:uiPriority w:val="99"/>
    <w:rsid w:val="0099718B"/>
    <w:rPr>
      <w:rFonts w:ascii="Arial" w:hAnsi="Arial"/>
      <w:color w:val="000000"/>
      <w:sz w:val="22"/>
    </w:rPr>
  </w:style>
  <w:style w:type="character" w:customStyle="1" w:styleId="titulohoja">
    <w:name w:val="titulo hoja"/>
    <w:basedOn w:val="arialcuerpotexto1"/>
    <w:uiPriority w:val="99"/>
    <w:rsid w:val="0099718B"/>
    <w:rPr>
      <w:rFonts w:ascii="Arial" w:hAnsi="Arial" w:cs="Arial"/>
      <w:b/>
      <w:bCs/>
      <w:color w:val="000000"/>
      <w:sz w:val="48"/>
      <w:szCs w:val="48"/>
    </w:rPr>
  </w:style>
  <w:style w:type="character" w:customStyle="1" w:styleId="Ttulo3Car">
    <w:name w:val="Título 3 Car"/>
    <w:basedOn w:val="Fuentedeprrafopredeter"/>
    <w:link w:val="Ttulo3"/>
    <w:semiHidden/>
    <w:rsid w:val="00767A4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456424"/>
    <w:pPr>
      <w:ind w:left="720"/>
      <w:contextualSpacing/>
    </w:pPr>
  </w:style>
  <w:style w:type="paragraph" w:styleId="Textonotaalfinal">
    <w:name w:val="endnote text"/>
    <w:basedOn w:val="Normal"/>
    <w:link w:val="TextonotaalfinalCar"/>
    <w:uiPriority w:val="99"/>
    <w:semiHidden/>
    <w:unhideWhenUsed/>
    <w:rsid w:val="00567017"/>
  </w:style>
  <w:style w:type="character" w:customStyle="1" w:styleId="TextonotaalfinalCar">
    <w:name w:val="Texto nota al final Car"/>
    <w:basedOn w:val="Fuentedeprrafopredeter"/>
    <w:link w:val="Textonotaalfinal"/>
    <w:uiPriority w:val="99"/>
    <w:semiHidden/>
    <w:rsid w:val="00567017"/>
    <w:rPr>
      <w:rFonts w:ascii="Arial" w:hAnsi="Arial" w:cs="Arial"/>
    </w:rPr>
  </w:style>
  <w:style w:type="character" w:styleId="Refdenotaalfinal">
    <w:name w:val="endnote reference"/>
    <w:basedOn w:val="Fuentedeprrafopredeter"/>
    <w:uiPriority w:val="99"/>
    <w:semiHidden/>
    <w:unhideWhenUsed/>
    <w:rsid w:val="00567017"/>
    <w:rPr>
      <w:vertAlign w:val="superscript"/>
    </w:rPr>
  </w:style>
  <w:style w:type="character" w:styleId="Refdecomentario">
    <w:name w:val="annotation reference"/>
    <w:basedOn w:val="Fuentedeprrafopredeter"/>
    <w:uiPriority w:val="99"/>
    <w:semiHidden/>
    <w:unhideWhenUsed/>
    <w:rsid w:val="008D7EE6"/>
    <w:rPr>
      <w:sz w:val="16"/>
      <w:szCs w:val="16"/>
    </w:rPr>
  </w:style>
  <w:style w:type="paragraph" w:styleId="Textocomentario">
    <w:name w:val="annotation text"/>
    <w:basedOn w:val="Normal"/>
    <w:link w:val="TextocomentarioCar"/>
    <w:uiPriority w:val="99"/>
    <w:semiHidden/>
    <w:unhideWhenUsed/>
    <w:rsid w:val="008D7EE6"/>
  </w:style>
  <w:style w:type="character" w:customStyle="1" w:styleId="TextocomentarioCar">
    <w:name w:val="Texto comentario Car"/>
    <w:basedOn w:val="Fuentedeprrafopredeter"/>
    <w:link w:val="Textocomentario"/>
    <w:uiPriority w:val="99"/>
    <w:semiHidden/>
    <w:rsid w:val="008D7EE6"/>
    <w:rPr>
      <w:rFonts w:ascii="Arial" w:hAnsi="Arial" w:cs="Arial"/>
    </w:rPr>
  </w:style>
  <w:style w:type="paragraph" w:styleId="Asuntodelcomentario">
    <w:name w:val="annotation subject"/>
    <w:basedOn w:val="Textocomentario"/>
    <w:next w:val="Textocomentario"/>
    <w:link w:val="AsuntodelcomentarioCar"/>
    <w:uiPriority w:val="99"/>
    <w:semiHidden/>
    <w:unhideWhenUsed/>
    <w:rsid w:val="008D7EE6"/>
    <w:rPr>
      <w:b/>
      <w:bCs/>
    </w:rPr>
  </w:style>
  <w:style w:type="character" w:customStyle="1" w:styleId="AsuntodelcomentarioCar">
    <w:name w:val="Asunto del comentario Car"/>
    <w:basedOn w:val="TextocomentarioCar"/>
    <w:link w:val="Asuntodelcomentario"/>
    <w:uiPriority w:val="99"/>
    <w:semiHidden/>
    <w:rsid w:val="008D7EE6"/>
    <w:rPr>
      <w:rFonts w:ascii="Arial" w:hAnsi="Arial" w:cs="Arial"/>
      <w:b/>
      <w:bCs/>
    </w:rPr>
  </w:style>
  <w:style w:type="character" w:customStyle="1" w:styleId="Ttulo1Car">
    <w:name w:val="Título 1 Car"/>
    <w:basedOn w:val="Fuentedeprrafopredeter"/>
    <w:link w:val="Ttulo1"/>
    <w:rsid w:val="00FF4B6D"/>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rsid w:val="005E137D"/>
    <w:rPr>
      <w:color w:val="808080"/>
      <w:shd w:val="clear" w:color="auto" w:fill="E6E6E6"/>
    </w:rPr>
  </w:style>
  <w:style w:type="character" w:customStyle="1" w:styleId="fontstyle01">
    <w:name w:val="fontstyle01"/>
    <w:basedOn w:val="Fuentedeprrafopredeter"/>
    <w:rsid w:val="00ED38B6"/>
    <w:rPr>
      <w:rFonts w:ascii="Calibri-Bold" w:hAnsi="Calibri-Bold" w:hint="default"/>
      <w:b/>
      <w:bCs/>
      <w:i w:val="0"/>
      <w:iCs w:val="0"/>
      <w:color w:val="000000"/>
      <w:sz w:val="24"/>
      <w:szCs w:val="24"/>
    </w:rPr>
  </w:style>
  <w:style w:type="character" w:customStyle="1" w:styleId="fontstyle21">
    <w:name w:val="fontstyle21"/>
    <w:basedOn w:val="Fuentedeprrafopredeter"/>
    <w:rsid w:val="00ED38B6"/>
    <w:rPr>
      <w:rFonts w:ascii="Calibri" w:hAnsi="Calibri" w:cs="Calibri" w:hint="default"/>
      <w:b w:val="0"/>
      <w:bCs w:val="0"/>
      <w:i w:val="0"/>
      <w:iCs w:val="0"/>
      <w:color w:val="000000"/>
      <w:sz w:val="24"/>
      <w:szCs w:val="24"/>
    </w:rPr>
  </w:style>
  <w:style w:type="character" w:customStyle="1" w:styleId="fontstyle31">
    <w:name w:val="fontstyle31"/>
    <w:basedOn w:val="Fuentedeprrafopredeter"/>
    <w:rsid w:val="00ED38B6"/>
    <w:rPr>
      <w:rFonts w:ascii="Wingdings-Regular" w:hAnsi="Wingdings-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0968">
      <w:bodyDiv w:val="1"/>
      <w:marLeft w:val="0"/>
      <w:marRight w:val="0"/>
      <w:marTop w:val="0"/>
      <w:marBottom w:val="0"/>
      <w:divBdr>
        <w:top w:val="none" w:sz="0" w:space="0" w:color="auto"/>
        <w:left w:val="none" w:sz="0" w:space="0" w:color="auto"/>
        <w:bottom w:val="none" w:sz="0" w:space="0" w:color="auto"/>
        <w:right w:val="none" w:sz="0" w:space="0" w:color="auto"/>
      </w:divBdr>
    </w:div>
    <w:div w:id="1513034422">
      <w:bodyDiv w:val="1"/>
      <w:marLeft w:val="0"/>
      <w:marRight w:val="0"/>
      <w:marTop w:val="0"/>
      <w:marBottom w:val="0"/>
      <w:divBdr>
        <w:top w:val="none" w:sz="0" w:space="0" w:color="auto"/>
        <w:left w:val="none" w:sz="0" w:space="0" w:color="auto"/>
        <w:bottom w:val="none" w:sz="0" w:space="0" w:color="auto"/>
        <w:right w:val="none" w:sz="0" w:space="0" w:color="auto"/>
      </w:divBdr>
    </w:div>
    <w:div w:id="17399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gob.es/AEAT.sede/procedimientoini/G309.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vac.es" TargetMode="External"/><Relationship Id="rId4" Type="http://schemas.openxmlformats.org/officeDocument/2006/relationships/settings" Target="settings.xml"/><Relationship Id="rId9" Type="http://schemas.openxmlformats.org/officeDocument/2006/relationships/hyperlink" Target="mailto:dpd@iva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8D4B-5764-4E90-90F1-E1A43237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3667</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 Vicent</dc:creator>
  <cp:keywords/>
  <dc:description/>
  <cp:lastModifiedBy>Saray Velasco Sánchez</cp:lastModifiedBy>
  <cp:revision>3</cp:revision>
  <cp:lastPrinted>2018-03-20T17:23:00Z</cp:lastPrinted>
  <dcterms:created xsi:type="dcterms:W3CDTF">2022-01-11T08:56:00Z</dcterms:created>
  <dcterms:modified xsi:type="dcterms:W3CDTF">2022-01-11T08:57:00Z</dcterms:modified>
</cp:coreProperties>
</file>